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C2DC09" w14:textId="564CA7D0" w:rsidR="00A85682" w:rsidRDefault="00783775" w:rsidP="00783775">
      <w:pPr>
        <w:pStyle w:val="NormalWeb"/>
        <w:jc w:val="center"/>
        <w:rPr>
          <w:rFonts w:ascii="Arial" w:hAnsi="Arial" w:cs="Arial"/>
        </w:rPr>
      </w:pPr>
      <w:r>
        <w:rPr>
          <w:rFonts w:ascii="Arial" w:hAnsi="Arial" w:cs="Arial"/>
          <w:noProof/>
        </w:rPr>
        <w:drawing>
          <wp:anchor distT="0" distB="0" distL="114300" distR="114300" simplePos="0" relativeHeight="251660288" behindDoc="1" locked="0" layoutInCell="1" allowOverlap="1" wp14:anchorId="5A95803B" wp14:editId="25B6419B">
            <wp:simplePos x="0" y="0"/>
            <wp:positionH relativeFrom="column">
              <wp:posOffset>2013288</wp:posOffset>
            </wp:positionH>
            <wp:positionV relativeFrom="paragraph">
              <wp:posOffset>1215890</wp:posOffset>
            </wp:positionV>
            <wp:extent cx="1449421" cy="1519956"/>
            <wp:effectExtent l="0" t="0" r="0" b="4445"/>
            <wp:wrapTight wrapText="bothSides">
              <wp:wrapPolygon edited="0">
                <wp:start x="0" y="0"/>
                <wp:lineTo x="0" y="21392"/>
                <wp:lineTo x="21297" y="21392"/>
                <wp:lineTo x="21297"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rotWithShape="1">
                    <a:blip r:embed="rId5" cstate="print">
                      <a:extLst>
                        <a:ext uri="{28A0092B-C50C-407E-A947-70E740481C1C}">
                          <a14:useLocalDpi xmlns:a14="http://schemas.microsoft.com/office/drawing/2010/main" val="0"/>
                        </a:ext>
                      </a:extLst>
                    </a:blip>
                    <a:srcRect l="11230" t="8245" r="10366" b="9705"/>
                    <a:stretch/>
                  </pic:blipFill>
                  <pic:spPr bwMode="auto">
                    <a:xfrm>
                      <a:off x="0" y="0"/>
                      <a:ext cx="1449421" cy="1519956"/>
                    </a:xfrm>
                    <a:prstGeom prst="rect">
                      <a:avLst/>
                    </a:prstGeom>
                    <a:ln>
                      <a:noFill/>
                    </a:ln>
                    <a:extLst>
                      <a:ext uri="{53640926-AAD7-44D8-BBD7-CCE9431645EC}">
                        <a14:shadowObscured xmlns:a14="http://schemas.microsoft.com/office/drawing/2010/main"/>
                      </a:ext>
                    </a:extLst>
                  </pic:spPr>
                </pic:pic>
              </a:graphicData>
            </a:graphic>
          </wp:anchor>
        </w:drawing>
      </w:r>
      <w:r w:rsidR="00A85682">
        <w:rPr>
          <w:rFonts w:ascii="Arial" w:hAnsi="Arial" w:cs="Arial"/>
          <w:noProof/>
        </w:rPr>
        <mc:AlternateContent>
          <mc:Choice Requires="wps">
            <w:drawing>
              <wp:anchor distT="0" distB="0" distL="114300" distR="114300" simplePos="0" relativeHeight="251658240" behindDoc="0" locked="0" layoutInCell="1" allowOverlap="1" wp14:anchorId="3FA6D05C" wp14:editId="48E9BC4C">
                <wp:simplePos x="0" y="0"/>
                <wp:positionH relativeFrom="column">
                  <wp:posOffset>2252345</wp:posOffset>
                </wp:positionH>
                <wp:positionV relativeFrom="paragraph">
                  <wp:posOffset>323850</wp:posOffset>
                </wp:positionV>
                <wp:extent cx="3568700" cy="762000"/>
                <wp:effectExtent l="13970" t="19050" r="17780" b="19050"/>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8700" cy="762000"/>
                        </a:xfrm>
                        <a:prstGeom prst="rect">
                          <a:avLst/>
                        </a:prstGeom>
                        <a:solidFill>
                          <a:srgbClr val="FFFFFF"/>
                        </a:solidFill>
                        <a:ln w="25400">
                          <a:solidFill>
                            <a:srgbClr val="000000"/>
                          </a:solidFill>
                          <a:miter lim="800000"/>
                          <a:headEnd/>
                          <a:tailEnd/>
                        </a:ln>
                      </wps:spPr>
                      <wps:txbx>
                        <w:txbxContent>
                          <w:p w14:paraId="56CEFAD6" w14:textId="77777777" w:rsidR="00A85682" w:rsidRPr="00A85682" w:rsidRDefault="00A85682" w:rsidP="00A85682">
                            <w:pPr>
                              <w:pStyle w:val="Heading1"/>
                              <w:jc w:val="center"/>
                              <w:rPr>
                                <w:rFonts w:ascii="Arial" w:hAnsi="Arial" w:cs="Arial"/>
                                <w:color w:val="auto"/>
                                <w:sz w:val="32"/>
                                <w:szCs w:val="32"/>
                              </w:rPr>
                            </w:pPr>
                            <w:r w:rsidRPr="00A85682">
                              <w:rPr>
                                <w:rFonts w:ascii="Arial" w:hAnsi="Arial" w:cs="Arial"/>
                                <w:color w:val="auto"/>
                                <w:sz w:val="32"/>
                                <w:szCs w:val="32"/>
                              </w:rPr>
                              <w:t>St Anne’s Catholic Primary School</w:t>
                            </w:r>
                          </w:p>
                          <w:p w14:paraId="5D79BB8F" w14:textId="7D598C9D" w:rsidR="00A85682" w:rsidRPr="00A85682" w:rsidRDefault="00D82711" w:rsidP="00A85682">
                            <w:pPr>
                              <w:pStyle w:val="Heading4"/>
                              <w:jc w:val="center"/>
                              <w:rPr>
                                <w:rFonts w:cs="Arial"/>
                                <w:sz w:val="32"/>
                                <w:szCs w:val="32"/>
                              </w:rPr>
                            </w:pPr>
                            <w:r>
                              <w:rPr>
                                <w:rFonts w:cs="Arial"/>
                                <w:i/>
                                <w:color w:val="auto"/>
                                <w:sz w:val="32"/>
                                <w:szCs w:val="32"/>
                              </w:rPr>
                              <w:t>R</w:t>
                            </w:r>
                            <w:r w:rsidR="00ED22F2">
                              <w:rPr>
                                <w:rFonts w:cs="Arial"/>
                                <w:i/>
                                <w:color w:val="auto"/>
                                <w:sz w:val="32"/>
                                <w:szCs w:val="32"/>
                              </w:rPr>
                              <w:t>S</w:t>
                            </w:r>
                            <w:r w:rsidR="00783775">
                              <w:rPr>
                                <w:rFonts w:cs="Arial"/>
                                <w:i/>
                                <w:color w:val="auto"/>
                                <w:sz w:val="32"/>
                                <w:szCs w:val="32"/>
                              </w:rPr>
                              <w:t>H</w:t>
                            </w:r>
                            <w:r w:rsidR="00ED22F2">
                              <w:rPr>
                                <w:rFonts w:cs="Arial"/>
                                <w:i/>
                                <w:color w:val="auto"/>
                                <w:sz w:val="32"/>
                                <w:szCs w:val="32"/>
                              </w:rPr>
                              <w:t xml:space="preserve">E </w:t>
                            </w:r>
                            <w:r w:rsidR="00A85682" w:rsidRPr="00A85682">
                              <w:rPr>
                                <w:rFonts w:cs="Arial"/>
                                <w:i/>
                                <w:color w:val="auto"/>
                                <w:sz w:val="32"/>
                                <w:szCs w:val="32"/>
                              </w:rPr>
                              <w:t xml:space="preserve">Policy </w: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A6D05C" id="_x0000_t202" coordsize="21600,21600" o:spt="202" path="m,l,21600r21600,l21600,xe">
                <v:stroke joinstyle="miter"/>
                <v:path gradientshapeok="t" o:connecttype="rect"/>
              </v:shapetype>
              <v:shape id="Text Box 1" o:spid="_x0000_s1026" type="#_x0000_t202" style="position:absolute;left:0;text-align:left;margin-left:177.35pt;margin-top:25.5pt;width:281pt;height:60pt;z-index:251658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4nC5FAIAACoEAAAOAAAAZHJzL2Uyb0RvYy54bWysU1GP0zAMfkfiP0R5Z93GthvVutOxYwjp&#10;DpAOfkCapmtEGkdOtnb8epx0t41D4gHRhyiunc+fP9ur27417KDQa7AFn4zGnCkrodJ2V/Dv37Zv&#10;lpz5IGwlDFhV8KPy/Hb9+tWqc7maQgOmUsgIxPq8cwVvQnB5lnnZqFb4EThlyVkDtiKQibusQtER&#10;emuy6Xi8yDrAyiFI5T39vR+cfJ3w61rJ8KWuvQrMFJy4hXRiOst4ZuuVyHcoXKPliYb4Bxat0JaS&#10;nqHuRRBsj/oPqFZLBA91GEloM6hrLVWqgaqZjF9U89QIp1ItJI53Z5n8/4OVnw9P7iuy0L+HnhqY&#10;ivDuAeQPzyxsGmF36g4RukaJihJPomRZ53x+ehql9rmPIGX3CBU1WewDJKC+xjaqQnUyQqcGHM+i&#10;qz4wST/fzhfLmzG5JPluFtTU1JVM5M+vHfrwUUHL4qXgSE1N6OLw4ENkI/LnkJjMg9HVVhuTDNyV&#10;G4PsIGgAtulLBbwIM5Z1BZ/OZ5T87xhE78Lwt1StDjTKRrcFX56DRB51+2CrNGhBaDPcibOxJyGj&#10;doOKoS97CoyCllAdSVKEYWRpxejSAP7krKNxLbilfeLMfLLUlHeT2SxOdzJm85spGXjtKa89wkoC&#10;KnjgbLhuwrARe4d611CeYQws3FEja500vnA6saaBTNKflidO/LWdoi4rvv4FAAD//wMAUEsDBBQA&#10;BgAIAAAAIQAkY1kU3QAAAAoBAAAPAAAAZHJzL2Rvd25yZXYueG1sTI/LTsMwEEX3SPyDNUjsqJNC&#10;H4Q4FSCBoq5oQV278TQ2xOModtvw9wwrWM6do/soV6PvxAmH6AIpyCcZCKQmGEetgo/3l5sliJg0&#10;Gd0FQgXfGGFVXV6UujDhTBs8bVMr2IRioRXYlPpCythY9DpOQo/Ev0MYvE58Dq00gz6zue/kNMvm&#10;0mtHnGB1j88Wm6/t0SuQ9Ziynf48TF39Vo9Pbr2xr2ulrq/GxwcQCcf0B8Nvfa4OFXfahyOZKDoF&#10;t7O7BaMKZjlvYuA+n7OwZ3LBiqxK+X9C9QMAAP//AwBQSwECLQAUAAYACAAAACEAtoM4kv4AAADh&#10;AQAAEwAAAAAAAAAAAAAAAAAAAAAAW0NvbnRlbnRfVHlwZXNdLnhtbFBLAQItABQABgAIAAAAIQA4&#10;/SH/1gAAAJQBAAALAAAAAAAAAAAAAAAAAC8BAABfcmVscy8ucmVsc1BLAQItABQABgAIAAAAIQCZ&#10;4nC5FAIAACoEAAAOAAAAAAAAAAAAAAAAAC4CAABkcnMvZTJvRG9jLnhtbFBLAQItABQABgAIAAAA&#10;IQAkY1kU3QAAAAoBAAAPAAAAAAAAAAAAAAAAAG4EAABkcnMvZG93bnJldi54bWxQSwUGAAAAAAQA&#10;BADzAAAAeAUAAAAA&#10;" strokeweight="2pt">
                <v:textbox>
                  <w:txbxContent>
                    <w:p w14:paraId="56CEFAD6" w14:textId="77777777" w:rsidR="00A85682" w:rsidRPr="00A85682" w:rsidRDefault="00A85682" w:rsidP="00A85682">
                      <w:pPr>
                        <w:pStyle w:val="Heading1"/>
                        <w:jc w:val="center"/>
                        <w:rPr>
                          <w:rFonts w:ascii="Arial" w:hAnsi="Arial" w:cs="Arial"/>
                          <w:color w:val="auto"/>
                          <w:sz w:val="32"/>
                          <w:szCs w:val="32"/>
                        </w:rPr>
                      </w:pPr>
                      <w:r w:rsidRPr="00A85682">
                        <w:rPr>
                          <w:rFonts w:ascii="Arial" w:hAnsi="Arial" w:cs="Arial"/>
                          <w:color w:val="auto"/>
                          <w:sz w:val="32"/>
                          <w:szCs w:val="32"/>
                        </w:rPr>
                        <w:t>St Anne’s Catholic Primary School</w:t>
                      </w:r>
                    </w:p>
                    <w:p w14:paraId="5D79BB8F" w14:textId="7D598C9D" w:rsidR="00A85682" w:rsidRPr="00A85682" w:rsidRDefault="00D82711" w:rsidP="00A85682">
                      <w:pPr>
                        <w:pStyle w:val="Heading4"/>
                        <w:jc w:val="center"/>
                        <w:rPr>
                          <w:rFonts w:cs="Arial"/>
                          <w:sz w:val="32"/>
                          <w:szCs w:val="32"/>
                        </w:rPr>
                      </w:pPr>
                      <w:r>
                        <w:rPr>
                          <w:rFonts w:cs="Arial"/>
                          <w:i/>
                          <w:color w:val="auto"/>
                          <w:sz w:val="32"/>
                          <w:szCs w:val="32"/>
                        </w:rPr>
                        <w:t>R</w:t>
                      </w:r>
                      <w:r w:rsidR="00ED22F2">
                        <w:rPr>
                          <w:rFonts w:cs="Arial"/>
                          <w:i/>
                          <w:color w:val="auto"/>
                          <w:sz w:val="32"/>
                          <w:szCs w:val="32"/>
                        </w:rPr>
                        <w:t>S</w:t>
                      </w:r>
                      <w:r w:rsidR="00783775">
                        <w:rPr>
                          <w:rFonts w:cs="Arial"/>
                          <w:i/>
                          <w:color w:val="auto"/>
                          <w:sz w:val="32"/>
                          <w:szCs w:val="32"/>
                        </w:rPr>
                        <w:t>H</w:t>
                      </w:r>
                      <w:r w:rsidR="00ED22F2">
                        <w:rPr>
                          <w:rFonts w:cs="Arial"/>
                          <w:i/>
                          <w:color w:val="auto"/>
                          <w:sz w:val="32"/>
                          <w:szCs w:val="32"/>
                        </w:rPr>
                        <w:t xml:space="preserve">E </w:t>
                      </w:r>
                      <w:r w:rsidR="00A85682" w:rsidRPr="00A85682">
                        <w:rPr>
                          <w:rFonts w:cs="Arial"/>
                          <w:i/>
                          <w:color w:val="auto"/>
                          <w:sz w:val="32"/>
                          <w:szCs w:val="32"/>
                        </w:rPr>
                        <w:t xml:space="preserve">Policy </w:t>
                      </w:r>
                    </w:p>
                  </w:txbxContent>
                </v:textbox>
                <w10:wrap type="square"/>
              </v:shape>
            </w:pict>
          </mc:Fallback>
        </mc:AlternateContent>
      </w:r>
      <w:r w:rsidR="00A85682">
        <w:rPr>
          <w:rFonts w:ascii="Arial" w:hAnsi="Arial" w:cs="Arial"/>
          <w:noProof/>
        </w:rPr>
        <w:drawing>
          <wp:anchor distT="0" distB="0" distL="114300" distR="114300" simplePos="0" relativeHeight="251659264" behindDoc="1" locked="0" layoutInCell="1" allowOverlap="1" wp14:anchorId="3A9ED614" wp14:editId="7A87A0B1">
            <wp:simplePos x="0" y="0"/>
            <wp:positionH relativeFrom="column">
              <wp:posOffset>-271780</wp:posOffset>
            </wp:positionH>
            <wp:positionV relativeFrom="paragraph">
              <wp:posOffset>0</wp:posOffset>
            </wp:positionV>
            <wp:extent cx="2010410" cy="1683385"/>
            <wp:effectExtent l="0" t="0" r="8890" b="0"/>
            <wp:wrapTight wrapText="bothSides">
              <wp:wrapPolygon edited="0">
                <wp:start x="0" y="0"/>
                <wp:lineTo x="0" y="21266"/>
                <wp:lineTo x="21491" y="21266"/>
                <wp:lineTo x="2149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0410" cy="16833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076A72" w14:textId="77777777" w:rsidR="00783775" w:rsidRDefault="00783775" w:rsidP="00CF6A36">
      <w:pPr>
        <w:spacing w:before="100" w:beforeAutospacing="1" w:after="100" w:afterAutospacing="1" w:line="240" w:lineRule="auto"/>
        <w:rPr>
          <w:rFonts w:ascii="Arial" w:eastAsia="Times New Roman" w:hAnsi="Arial" w:cs="Arial"/>
          <w:b/>
          <w:bCs/>
          <w:sz w:val="24"/>
          <w:szCs w:val="24"/>
          <w:lang w:eastAsia="en-GB"/>
        </w:rPr>
      </w:pPr>
    </w:p>
    <w:p w14:paraId="3C5D0C23" w14:textId="77777777" w:rsidR="00783775" w:rsidRDefault="00783775" w:rsidP="00CF6A36">
      <w:pPr>
        <w:spacing w:before="100" w:beforeAutospacing="1" w:after="100" w:afterAutospacing="1" w:line="240" w:lineRule="auto"/>
        <w:rPr>
          <w:rFonts w:ascii="Arial" w:eastAsia="Times New Roman" w:hAnsi="Arial" w:cs="Arial"/>
          <w:b/>
          <w:bCs/>
          <w:sz w:val="24"/>
          <w:szCs w:val="24"/>
          <w:lang w:eastAsia="en-GB"/>
        </w:rPr>
      </w:pPr>
    </w:p>
    <w:p w14:paraId="29A84ED9" w14:textId="77777777" w:rsidR="00783775" w:rsidRDefault="00783775" w:rsidP="00CF6A36">
      <w:pPr>
        <w:spacing w:before="100" w:beforeAutospacing="1" w:after="100" w:afterAutospacing="1" w:line="240" w:lineRule="auto"/>
        <w:rPr>
          <w:rFonts w:ascii="Arial" w:eastAsia="Times New Roman" w:hAnsi="Arial" w:cs="Arial"/>
          <w:b/>
          <w:bCs/>
          <w:sz w:val="24"/>
          <w:szCs w:val="24"/>
          <w:lang w:eastAsia="en-GB"/>
        </w:rPr>
      </w:pPr>
    </w:p>
    <w:p w14:paraId="5D00D6CC" w14:textId="77777777" w:rsidR="00783775" w:rsidRDefault="00783775" w:rsidP="00CF6A36">
      <w:pPr>
        <w:spacing w:before="100" w:beforeAutospacing="1" w:after="100" w:afterAutospacing="1" w:line="240" w:lineRule="auto"/>
        <w:rPr>
          <w:rFonts w:ascii="Arial" w:eastAsia="Times New Roman" w:hAnsi="Arial" w:cs="Arial"/>
          <w:b/>
          <w:bCs/>
          <w:sz w:val="24"/>
          <w:szCs w:val="24"/>
          <w:lang w:eastAsia="en-GB"/>
        </w:rPr>
      </w:pPr>
    </w:p>
    <w:p w14:paraId="3A2B9931" w14:textId="77777777" w:rsidR="00783775" w:rsidRDefault="00783775" w:rsidP="00CF6A36">
      <w:pPr>
        <w:spacing w:before="100" w:beforeAutospacing="1" w:after="100" w:afterAutospacing="1" w:line="240" w:lineRule="auto"/>
        <w:rPr>
          <w:rFonts w:ascii="Arial" w:eastAsia="Times New Roman" w:hAnsi="Arial" w:cs="Arial"/>
          <w:b/>
          <w:bCs/>
          <w:sz w:val="24"/>
          <w:szCs w:val="24"/>
          <w:lang w:eastAsia="en-GB"/>
        </w:rPr>
      </w:pPr>
    </w:p>
    <w:p w14:paraId="7150B182" w14:textId="77777777" w:rsidR="00783775" w:rsidRDefault="00783775" w:rsidP="00CF6A36">
      <w:pPr>
        <w:spacing w:before="100" w:beforeAutospacing="1" w:after="100" w:afterAutospacing="1" w:line="240" w:lineRule="auto"/>
        <w:rPr>
          <w:rFonts w:ascii="Arial" w:eastAsia="Times New Roman" w:hAnsi="Arial" w:cs="Arial"/>
          <w:b/>
          <w:bCs/>
          <w:sz w:val="24"/>
          <w:szCs w:val="24"/>
          <w:lang w:eastAsia="en-GB"/>
        </w:rPr>
      </w:pPr>
    </w:p>
    <w:p w14:paraId="62EBED6E" w14:textId="77777777" w:rsidR="00783775" w:rsidRDefault="00783775" w:rsidP="00CF6A36">
      <w:pPr>
        <w:spacing w:before="100" w:beforeAutospacing="1" w:after="100" w:afterAutospacing="1" w:line="240" w:lineRule="auto"/>
        <w:rPr>
          <w:rFonts w:ascii="Arial" w:eastAsia="Times New Roman" w:hAnsi="Arial" w:cs="Arial"/>
          <w:b/>
          <w:bCs/>
          <w:sz w:val="24"/>
          <w:szCs w:val="24"/>
          <w:lang w:eastAsia="en-GB"/>
        </w:rPr>
      </w:pPr>
    </w:p>
    <w:p w14:paraId="0802FD36" w14:textId="10007A1E" w:rsidR="00331C46" w:rsidRDefault="00CF6A36" w:rsidP="00CF6A36">
      <w:pPr>
        <w:spacing w:before="100" w:beforeAutospacing="1" w:after="100" w:afterAutospacing="1" w:line="240" w:lineRule="auto"/>
        <w:rPr>
          <w:rFonts w:ascii="Arial" w:eastAsia="Times New Roman" w:hAnsi="Arial" w:cs="Arial"/>
          <w:sz w:val="24"/>
          <w:szCs w:val="24"/>
          <w:lang w:eastAsia="en-GB"/>
        </w:rPr>
      </w:pPr>
      <w:r w:rsidRPr="00CF6A36">
        <w:rPr>
          <w:rFonts w:ascii="Arial" w:eastAsia="Times New Roman" w:hAnsi="Arial" w:cs="Arial"/>
          <w:b/>
          <w:bCs/>
          <w:sz w:val="24"/>
          <w:szCs w:val="24"/>
          <w:lang w:eastAsia="en-GB"/>
        </w:rPr>
        <w:t>Subject:</w:t>
      </w:r>
      <w:r w:rsidRPr="00CF6A36">
        <w:rPr>
          <w:rFonts w:ascii="Arial" w:eastAsia="Times New Roman" w:hAnsi="Arial" w:cs="Arial"/>
          <w:sz w:val="24"/>
          <w:szCs w:val="24"/>
          <w:lang w:eastAsia="en-GB"/>
        </w:rPr>
        <w:t xml:space="preserve"> </w:t>
      </w:r>
      <w:r w:rsidR="00D82711">
        <w:rPr>
          <w:rFonts w:ascii="Arial" w:eastAsia="Times New Roman" w:hAnsi="Arial" w:cs="Arial"/>
          <w:sz w:val="24"/>
          <w:szCs w:val="24"/>
          <w:lang w:eastAsia="en-GB"/>
        </w:rPr>
        <w:t>R</w:t>
      </w:r>
      <w:r w:rsidR="00ED22F2">
        <w:rPr>
          <w:rFonts w:ascii="Arial" w:eastAsia="Times New Roman" w:hAnsi="Arial" w:cs="Arial"/>
          <w:sz w:val="24"/>
          <w:szCs w:val="24"/>
          <w:lang w:eastAsia="en-GB"/>
        </w:rPr>
        <w:t>S</w:t>
      </w:r>
      <w:r w:rsidR="00783775">
        <w:rPr>
          <w:rFonts w:ascii="Arial" w:eastAsia="Times New Roman" w:hAnsi="Arial" w:cs="Arial"/>
          <w:sz w:val="24"/>
          <w:szCs w:val="24"/>
          <w:lang w:eastAsia="en-GB"/>
        </w:rPr>
        <w:t>H</w:t>
      </w:r>
      <w:r w:rsidR="00ED22F2">
        <w:rPr>
          <w:rFonts w:ascii="Arial" w:eastAsia="Times New Roman" w:hAnsi="Arial" w:cs="Arial"/>
          <w:sz w:val="24"/>
          <w:szCs w:val="24"/>
          <w:lang w:eastAsia="en-GB"/>
        </w:rPr>
        <w:t>E</w:t>
      </w:r>
      <w:r w:rsidRPr="00CF6A36">
        <w:rPr>
          <w:rFonts w:ascii="Arial" w:eastAsia="Times New Roman" w:hAnsi="Arial" w:cs="Arial"/>
          <w:sz w:val="24"/>
          <w:szCs w:val="24"/>
          <w:lang w:eastAsia="en-GB"/>
        </w:rPr>
        <w:br/>
      </w:r>
      <w:r w:rsidRPr="00CF6A36">
        <w:rPr>
          <w:rFonts w:ascii="Arial" w:eastAsia="Times New Roman" w:hAnsi="Arial" w:cs="Arial"/>
          <w:b/>
          <w:bCs/>
          <w:sz w:val="24"/>
          <w:szCs w:val="24"/>
          <w:lang w:eastAsia="en-GB"/>
        </w:rPr>
        <w:t>Subject Leader:</w:t>
      </w:r>
      <w:r w:rsidRPr="00CF6A36">
        <w:rPr>
          <w:rFonts w:ascii="Arial" w:eastAsia="Times New Roman" w:hAnsi="Arial" w:cs="Arial"/>
          <w:sz w:val="24"/>
          <w:szCs w:val="24"/>
          <w:lang w:eastAsia="en-GB"/>
        </w:rPr>
        <w:t xml:space="preserve"> </w:t>
      </w:r>
      <w:r w:rsidR="00ED22F2">
        <w:rPr>
          <w:rFonts w:ascii="Arial" w:eastAsia="Times New Roman" w:hAnsi="Arial" w:cs="Arial"/>
          <w:sz w:val="24"/>
          <w:szCs w:val="24"/>
          <w:lang w:eastAsia="en-GB"/>
        </w:rPr>
        <w:t>Christina Grainger</w:t>
      </w:r>
      <w:r w:rsidRPr="00CF6A36">
        <w:rPr>
          <w:rFonts w:ascii="Arial" w:eastAsia="Times New Roman" w:hAnsi="Arial" w:cs="Arial"/>
          <w:sz w:val="24"/>
          <w:szCs w:val="24"/>
          <w:lang w:eastAsia="en-GB"/>
        </w:rPr>
        <w:br/>
      </w:r>
      <w:r w:rsidRPr="00CF6A36">
        <w:rPr>
          <w:rFonts w:ascii="Arial" w:eastAsia="Times New Roman" w:hAnsi="Arial" w:cs="Arial"/>
          <w:b/>
          <w:bCs/>
          <w:sz w:val="24"/>
          <w:szCs w:val="24"/>
          <w:lang w:eastAsia="en-GB"/>
        </w:rPr>
        <w:t>Date:</w:t>
      </w:r>
      <w:r w:rsidRPr="00CF6A36">
        <w:rPr>
          <w:rFonts w:ascii="Arial" w:eastAsia="Times New Roman" w:hAnsi="Arial" w:cs="Arial"/>
          <w:sz w:val="24"/>
          <w:szCs w:val="24"/>
          <w:lang w:eastAsia="en-GB"/>
        </w:rPr>
        <w:t xml:space="preserve"> September 2025</w:t>
      </w:r>
      <w:r w:rsidRPr="00CF6A36">
        <w:rPr>
          <w:rFonts w:ascii="Arial" w:eastAsia="Times New Roman" w:hAnsi="Arial" w:cs="Arial"/>
          <w:sz w:val="24"/>
          <w:szCs w:val="24"/>
          <w:lang w:eastAsia="en-GB"/>
        </w:rPr>
        <w:br/>
      </w:r>
      <w:r w:rsidRPr="00CF6A36">
        <w:rPr>
          <w:rFonts w:ascii="Arial" w:eastAsia="Times New Roman" w:hAnsi="Arial" w:cs="Arial"/>
          <w:b/>
          <w:bCs/>
          <w:sz w:val="24"/>
          <w:szCs w:val="24"/>
          <w:lang w:eastAsia="en-GB"/>
        </w:rPr>
        <w:t>Review Date:</w:t>
      </w:r>
      <w:r w:rsidRPr="00CF6A36">
        <w:rPr>
          <w:rFonts w:ascii="Arial" w:eastAsia="Times New Roman" w:hAnsi="Arial" w:cs="Arial"/>
          <w:sz w:val="24"/>
          <w:szCs w:val="24"/>
          <w:lang w:eastAsia="en-GB"/>
        </w:rPr>
        <w:t xml:space="preserve"> September 2027</w:t>
      </w:r>
    </w:p>
    <w:p w14:paraId="55A7A92C" w14:textId="77777777" w:rsidR="00517158" w:rsidRPr="00CF6A36" w:rsidRDefault="00517158" w:rsidP="00CF6A36">
      <w:pPr>
        <w:spacing w:before="100" w:beforeAutospacing="1" w:after="100" w:afterAutospacing="1" w:line="240" w:lineRule="auto"/>
        <w:rPr>
          <w:rStyle w:val="Strong"/>
          <w:rFonts w:ascii="Arial" w:eastAsia="Times New Roman" w:hAnsi="Arial" w:cs="Arial"/>
          <w:b w:val="0"/>
          <w:bCs w:val="0"/>
          <w:sz w:val="24"/>
          <w:szCs w:val="24"/>
          <w:lang w:eastAsia="en-GB"/>
        </w:rPr>
      </w:pPr>
    </w:p>
    <w:p w14:paraId="68397DBB" w14:textId="77777777" w:rsidR="00A85682" w:rsidRPr="00CF6A36" w:rsidRDefault="00A85682" w:rsidP="00CF6A36">
      <w:pPr>
        <w:pStyle w:val="ListParagraph"/>
        <w:numPr>
          <w:ilvl w:val="0"/>
          <w:numId w:val="19"/>
        </w:numPr>
        <w:rPr>
          <w:rStyle w:val="Strong"/>
          <w:rFonts w:ascii="Arial" w:eastAsia="Times New Roman" w:hAnsi="Arial" w:cs="Arial"/>
          <w:sz w:val="24"/>
          <w:szCs w:val="24"/>
          <w:lang w:eastAsia="en-GB"/>
        </w:rPr>
      </w:pPr>
      <w:r w:rsidRPr="00CF6A36">
        <w:rPr>
          <w:rStyle w:val="Strong"/>
          <w:rFonts w:ascii="Arial" w:eastAsia="Times New Roman" w:hAnsi="Arial" w:cs="Arial"/>
          <w:sz w:val="24"/>
          <w:szCs w:val="24"/>
          <w:lang w:eastAsia="en-GB"/>
        </w:rPr>
        <w:t>Subject Vision &amp; Rationale</w:t>
      </w:r>
    </w:p>
    <w:p w14:paraId="7FC04794" w14:textId="6F745A52" w:rsidR="00CF0B85" w:rsidRPr="00CF0B85" w:rsidRDefault="00CF0B85" w:rsidP="00CF0B85">
      <w:pPr>
        <w:jc w:val="both"/>
        <w:rPr>
          <w:rStyle w:val="Strong"/>
          <w:rFonts w:ascii="Arial" w:eastAsia="Times New Roman" w:hAnsi="Arial" w:cs="Arial"/>
          <w:b w:val="0"/>
          <w:iCs/>
          <w:sz w:val="24"/>
          <w:szCs w:val="24"/>
          <w:lang w:eastAsia="en-GB"/>
        </w:rPr>
      </w:pPr>
      <w:r w:rsidRPr="00CF0B85">
        <w:rPr>
          <w:rStyle w:val="Strong"/>
          <w:rFonts w:ascii="Arial" w:eastAsia="Times New Roman" w:hAnsi="Arial" w:cs="Arial"/>
          <w:b w:val="0"/>
          <w:iCs/>
          <w:sz w:val="24"/>
          <w:szCs w:val="24"/>
          <w:lang w:eastAsia="en-GB"/>
        </w:rPr>
        <w:t>At St Anne’s Catholic Primary School, RS</w:t>
      </w:r>
      <w:r w:rsidR="00783775">
        <w:rPr>
          <w:rStyle w:val="Strong"/>
          <w:rFonts w:ascii="Arial" w:eastAsia="Times New Roman" w:hAnsi="Arial" w:cs="Arial"/>
          <w:b w:val="0"/>
          <w:iCs/>
          <w:sz w:val="24"/>
          <w:szCs w:val="24"/>
          <w:lang w:eastAsia="en-GB"/>
        </w:rPr>
        <w:t>H</w:t>
      </w:r>
      <w:r w:rsidRPr="00CF0B85">
        <w:rPr>
          <w:rStyle w:val="Strong"/>
          <w:rFonts w:ascii="Arial" w:eastAsia="Times New Roman" w:hAnsi="Arial" w:cs="Arial"/>
          <w:b w:val="0"/>
          <w:iCs/>
          <w:sz w:val="24"/>
          <w:szCs w:val="24"/>
          <w:lang w:eastAsia="en-GB"/>
        </w:rPr>
        <w:t>E is taught as part of our commitment to Catholic education and the formation of the whole child. We recognise every person as created in the image and likeness of God, with dignity and worth.</w:t>
      </w:r>
    </w:p>
    <w:p w14:paraId="1CD7BD5B" w14:textId="5DB9DC38" w:rsidR="00331C46" w:rsidRDefault="00CF0B85" w:rsidP="00CF0B85">
      <w:pPr>
        <w:jc w:val="both"/>
        <w:rPr>
          <w:rStyle w:val="Strong"/>
          <w:rFonts w:ascii="Arial" w:eastAsia="Times New Roman" w:hAnsi="Arial" w:cs="Arial"/>
          <w:b w:val="0"/>
          <w:iCs/>
          <w:sz w:val="24"/>
          <w:szCs w:val="24"/>
          <w:lang w:eastAsia="en-GB"/>
        </w:rPr>
      </w:pPr>
      <w:r w:rsidRPr="00CF0B85">
        <w:rPr>
          <w:rStyle w:val="Strong"/>
          <w:rFonts w:ascii="Arial" w:eastAsia="Times New Roman" w:hAnsi="Arial" w:cs="Arial"/>
          <w:b w:val="0"/>
          <w:iCs/>
          <w:sz w:val="24"/>
          <w:szCs w:val="24"/>
          <w:lang w:eastAsia="en-GB"/>
        </w:rPr>
        <w:t>Through the Journey in Love programme, pupils learn about God’s call to love, the importance of family life, friendship, respect, and the physical and emotional changes of growing up. Our approach ensures that RS</w:t>
      </w:r>
      <w:r w:rsidR="00783775">
        <w:rPr>
          <w:rStyle w:val="Strong"/>
          <w:rFonts w:ascii="Arial" w:eastAsia="Times New Roman" w:hAnsi="Arial" w:cs="Arial"/>
          <w:b w:val="0"/>
          <w:iCs/>
          <w:sz w:val="24"/>
          <w:szCs w:val="24"/>
          <w:lang w:eastAsia="en-GB"/>
        </w:rPr>
        <w:t>H</w:t>
      </w:r>
      <w:r w:rsidRPr="00CF0B85">
        <w:rPr>
          <w:rStyle w:val="Strong"/>
          <w:rFonts w:ascii="Arial" w:eastAsia="Times New Roman" w:hAnsi="Arial" w:cs="Arial"/>
          <w:b w:val="0"/>
          <w:iCs/>
          <w:sz w:val="24"/>
          <w:szCs w:val="24"/>
          <w:lang w:eastAsia="en-GB"/>
        </w:rPr>
        <w:t>E is rooted in Catholic teaching, while also meeting statutory requirements for Relationships and Health Education.</w:t>
      </w:r>
    </w:p>
    <w:p w14:paraId="59E2784E" w14:textId="77777777" w:rsidR="00CF0B85" w:rsidRPr="00331C46" w:rsidRDefault="00CF0B85" w:rsidP="00CF0B85">
      <w:pPr>
        <w:jc w:val="both"/>
        <w:rPr>
          <w:rStyle w:val="Strong"/>
          <w:rFonts w:ascii="Arial" w:eastAsia="Times New Roman" w:hAnsi="Arial" w:cs="Arial"/>
          <w:b w:val="0"/>
          <w:iCs/>
          <w:sz w:val="6"/>
          <w:szCs w:val="6"/>
          <w:lang w:eastAsia="en-GB"/>
        </w:rPr>
      </w:pPr>
    </w:p>
    <w:p w14:paraId="79251AFC" w14:textId="3F151B3A" w:rsidR="00A85682" w:rsidRDefault="00A85682" w:rsidP="00ED22F2">
      <w:pPr>
        <w:pStyle w:val="ListParagraph"/>
        <w:numPr>
          <w:ilvl w:val="0"/>
          <w:numId w:val="19"/>
        </w:numPr>
        <w:rPr>
          <w:rStyle w:val="Strong"/>
          <w:rFonts w:ascii="Arial" w:eastAsia="Times New Roman" w:hAnsi="Arial" w:cs="Arial"/>
          <w:sz w:val="24"/>
          <w:szCs w:val="24"/>
          <w:lang w:eastAsia="en-GB"/>
        </w:rPr>
      </w:pPr>
      <w:r w:rsidRPr="00ED22F2">
        <w:rPr>
          <w:rStyle w:val="Strong"/>
          <w:rFonts w:ascii="Arial" w:eastAsia="Times New Roman" w:hAnsi="Arial" w:cs="Arial"/>
          <w:sz w:val="24"/>
          <w:szCs w:val="24"/>
          <w:lang w:eastAsia="en-GB"/>
        </w:rPr>
        <w:t>Aims &amp; Objectives</w:t>
      </w:r>
    </w:p>
    <w:p w14:paraId="4E46C2B3" w14:textId="77777777" w:rsidR="00331C46" w:rsidRPr="00ED22F2" w:rsidRDefault="00331C46" w:rsidP="0099612C">
      <w:pPr>
        <w:pStyle w:val="ListParagraph"/>
        <w:jc w:val="both"/>
        <w:rPr>
          <w:rStyle w:val="Strong"/>
          <w:rFonts w:ascii="Arial" w:eastAsia="Times New Roman" w:hAnsi="Arial" w:cs="Arial"/>
          <w:sz w:val="24"/>
          <w:szCs w:val="24"/>
          <w:lang w:eastAsia="en-GB"/>
        </w:rPr>
      </w:pPr>
    </w:p>
    <w:p w14:paraId="7517754C" w14:textId="77777777" w:rsidR="006746EC" w:rsidRPr="0099612C" w:rsidRDefault="006746EC" w:rsidP="0099612C">
      <w:pPr>
        <w:pStyle w:val="ListParagraph"/>
        <w:numPr>
          <w:ilvl w:val="0"/>
          <w:numId w:val="23"/>
        </w:numPr>
        <w:jc w:val="both"/>
        <w:rPr>
          <w:rStyle w:val="Strong"/>
          <w:rFonts w:ascii="Arial" w:eastAsia="Times New Roman" w:hAnsi="Arial" w:cs="Arial"/>
          <w:b w:val="0"/>
          <w:iCs/>
          <w:sz w:val="24"/>
          <w:szCs w:val="24"/>
          <w:lang w:eastAsia="en-GB"/>
        </w:rPr>
      </w:pPr>
      <w:r w:rsidRPr="0099612C">
        <w:rPr>
          <w:rStyle w:val="Strong"/>
          <w:rFonts w:ascii="Arial" w:eastAsia="Times New Roman" w:hAnsi="Arial" w:cs="Arial"/>
          <w:b w:val="0"/>
          <w:iCs/>
          <w:sz w:val="24"/>
          <w:szCs w:val="24"/>
          <w:lang w:eastAsia="en-GB"/>
        </w:rPr>
        <w:t>To provide a positive, Catholic understanding of human relationships and the gift of life.</w:t>
      </w:r>
    </w:p>
    <w:p w14:paraId="4EE6D808" w14:textId="77777777" w:rsidR="006746EC" w:rsidRDefault="006746EC" w:rsidP="0099612C">
      <w:pPr>
        <w:pStyle w:val="ListParagraph"/>
        <w:numPr>
          <w:ilvl w:val="0"/>
          <w:numId w:val="23"/>
        </w:numPr>
        <w:jc w:val="both"/>
        <w:rPr>
          <w:rStyle w:val="Strong"/>
          <w:rFonts w:ascii="Arial" w:eastAsia="Times New Roman" w:hAnsi="Arial" w:cs="Arial"/>
          <w:b w:val="0"/>
          <w:iCs/>
          <w:sz w:val="24"/>
          <w:szCs w:val="24"/>
          <w:lang w:eastAsia="en-GB"/>
        </w:rPr>
      </w:pPr>
      <w:r w:rsidRPr="006746EC">
        <w:rPr>
          <w:rStyle w:val="Strong"/>
          <w:rFonts w:ascii="Arial" w:eastAsia="Times New Roman" w:hAnsi="Arial" w:cs="Arial"/>
          <w:b w:val="0"/>
          <w:iCs/>
          <w:sz w:val="24"/>
          <w:szCs w:val="24"/>
          <w:lang w:eastAsia="en-GB"/>
        </w:rPr>
        <w:t>To help pupils grow in self-respect, empathy, and moral responsibility.</w:t>
      </w:r>
    </w:p>
    <w:p w14:paraId="52A9639C" w14:textId="77777777" w:rsidR="006746EC" w:rsidRDefault="006746EC" w:rsidP="0099612C">
      <w:pPr>
        <w:pStyle w:val="ListParagraph"/>
        <w:numPr>
          <w:ilvl w:val="0"/>
          <w:numId w:val="23"/>
        </w:numPr>
        <w:jc w:val="both"/>
        <w:rPr>
          <w:rStyle w:val="Strong"/>
          <w:rFonts w:ascii="Arial" w:eastAsia="Times New Roman" w:hAnsi="Arial" w:cs="Arial"/>
          <w:b w:val="0"/>
          <w:iCs/>
          <w:sz w:val="24"/>
          <w:szCs w:val="24"/>
          <w:lang w:eastAsia="en-GB"/>
        </w:rPr>
      </w:pPr>
      <w:r w:rsidRPr="006746EC">
        <w:rPr>
          <w:rStyle w:val="Strong"/>
          <w:rFonts w:ascii="Arial" w:eastAsia="Times New Roman" w:hAnsi="Arial" w:cs="Arial"/>
          <w:b w:val="0"/>
          <w:iCs/>
          <w:sz w:val="24"/>
          <w:szCs w:val="24"/>
          <w:lang w:eastAsia="en-GB"/>
        </w:rPr>
        <w:t>To enable pupils to understand the changes of puberty and prepare for adult life.</w:t>
      </w:r>
    </w:p>
    <w:p w14:paraId="20AFA31A" w14:textId="77777777" w:rsidR="006746EC" w:rsidRDefault="006746EC" w:rsidP="0099612C">
      <w:pPr>
        <w:pStyle w:val="ListParagraph"/>
        <w:numPr>
          <w:ilvl w:val="0"/>
          <w:numId w:val="23"/>
        </w:numPr>
        <w:jc w:val="both"/>
        <w:rPr>
          <w:rStyle w:val="Strong"/>
          <w:rFonts w:ascii="Arial" w:eastAsia="Times New Roman" w:hAnsi="Arial" w:cs="Arial"/>
          <w:b w:val="0"/>
          <w:iCs/>
          <w:sz w:val="24"/>
          <w:szCs w:val="24"/>
          <w:lang w:eastAsia="en-GB"/>
        </w:rPr>
      </w:pPr>
      <w:r w:rsidRPr="006746EC">
        <w:rPr>
          <w:rStyle w:val="Strong"/>
          <w:rFonts w:ascii="Arial" w:eastAsia="Times New Roman" w:hAnsi="Arial" w:cs="Arial"/>
          <w:b w:val="0"/>
          <w:iCs/>
          <w:sz w:val="24"/>
          <w:szCs w:val="24"/>
          <w:lang w:eastAsia="en-GB"/>
        </w:rPr>
        <w:t>To teach pupils the importance of loving relationships, family, and community.</w:t>
      </w:r>
    </w:p>
    <w:p w14:paraId="2EA402AE" w14:textId="121A9415" w:rsidR="006746EC" w:rsidRPr="006746EC" w:rsidRDefault="006746EC" w:rsidP="0099612C">
      <w:pPr>
        <w:pStyle w:val="ListParagraph"/>
        <w:numPr>
          <w:ilvl w:val="0"/>
          <w:numId w:val="23"/>
        </w:numPr>
        <w:jc w:val="both"/>
        <w:rPr>
          <w:rStyle w:val="Strong"/>
          <w:rFonts w:ascii="Arial" w:eastAsia="Times New Roman" w:hAnsi="Arial" w:cs="Arial"/>
          <w:b w:val="0"/>
          <w:iCs/>
          <w:sz w:val="24"/>
          <w:szCs w:val="24"/>
          <w:lang w:eastAsia="en-GB"/>
        </w:rPr>
      </w:pPr>
      <w:r w:rsidRPr="006746EC">
        <w:rPr>
          <w:rStyle w:val="Strong"/>
          <w:rFonts w:ascii="Arial" w:eastAsia="Times New Roman" w:hAnsi="Arial" w:cs="Arial"/>
          <w:b w:val="0"/>
          <w:iCs/>
          <w:sz w:val="24"/>
          <w:szCs w:val="24"/>
          <w:lang w:eastAsia="en-GB"/>
        </w:rPr>
        <w:t>To ensure pupils are equipped with the knowledge to keep themselves safe and make informed decisions.</w:t>
      </w:r>
    </w:p>
    <w:p w14:paraId="1D3D1021" w14:textId="77777777" w:rsidR="00331C46" w:rsidRPr="00331C46" w:rsidRDefault="00331C46" w:rsidP="00331C46">
      <w:pPr>
        <w:pStyle w:val="ListParagraph"/>
        <w:ind w:left="360"/>
        <w:jc w:val="both"/>
        <w:rPr>
          <w:rStyle w:val="Strong"/>
          <w:rFonts w:ascii="Arial" w:eastAsia="Times New Roman" w:hAnsi="Arial" w:cs="Arial"/>
          <w:b w:val="0"/>
          <w:iCs/>
          <w:sz w:val="24"/>
          <w:szCs w:val="24"/>
          <w:lang w:eastAsia="en-GB"/>
        </w:rPr>
      </w:pPr>
    </w:p>
    <w:p w14:paraId="3BA299E1" w14:textId="43611BF6" w:rsidR="00A85682" w:rsidRDefault="00A85682" w:rsidP="00ED22F2">
      <w:pPr>
        <w:pStyle w:val="ListParagraph"/>
        <w:numPr>
          <w:ilvl w:val="0"/>
          <w:numId w:val="19"/>
        </w:numPr>
        <w:rPr>
          <w:rStyle w:val="Strong"/>
          <w:rFonts w:ascii="Arial" w:eastAsia="Times New Roman" w:hAnsi="Arial" w:cs="Arial"/>
          <w:sz w:val="24"/>
          <w:szCs w:val="24"/>
          <w:lang w:eastAsia="en-GB"/>
        </w:rPr>
      </w:pPr>
      <w:r w:rsidRPr="00ED22F2">
        <w:rPr>
          <w:rStyle w:val="Strong"/>
          <w:rFonts w:ascii="Arial" w:eastAsia="Times New Roman" w:hAnsi="Arial" w:cs="Arial"/>
          <w:sz w:val="24"/>
          <w:szCs w:val="24"/>
          <w:lang w:eastAsia="en-GB"/>
        </w:rPr>
        <w:t>Curriculum Intent</w:t>
      </w:r>
    </w:p>
    <w:p w14:paraId="090AEB3E" w14:textId="77777777" w:rsidR="00331C46" w:rsidRPr="00ED22F2" w:rsidRDefault="00331C46" w:rsidP="00331C46">
      <w:pPr>
        <w:pStyle w:val="ListParagraph"/>
        <w:rPr>
          <w:rStyle w:val="Strong"/>
          <w:rFonts w:ascii="Arial" w:eastAsia="Times New Roman" w:hAnsi="Arial" w:cs="Arial"/>
          <w:sz w:val="24"/>
          <w:szCs w:val="24"/>
          <w:lang w:eastAsia="en-GB"/>
        </w:rPr>
      </w:pPr>
    </w:p>
    <w:p w14:paraId="4CDF4392" w14:textId="77777777" w:rsidR="0099612C" w:rsidRPr="0099612C" w:rsidRDefault="0099612C" w:rsidP="0099612C">
      <w:pPr>
        <w:jc w:val="both"/>
        <w:rPr>
          <w:rStyle w:val="Strong"/>
          <w:rFonts w:ascii="Arial" w:eastAsia="Times New Roman" w:hAnsi="Arial" w:cs="Arial"/>
          <w:b w:val="0"/>
          <w:iCs/>
          <w:sz w:val="24"/>
          <w:szCs w:val="24"/>
          <w:lang w:eastAsia="en-GB"/>
        </w:rPr>
      </w:pPr>
      <w:r w:rsidRPr="0099612C">
        <w:rPr>
          <w:rStyle w:val="Strong"/>
          <w:rFonts w:ascii="Arial" w:eastAsia="Times New Roman" w:hAnsi="Arial" w:cs="Arial"/>
          <w:b w:val="0"/>
          <w:iCs/>
          <w:sz w:val="24"/>
          <w:szCs w:val="24"/>
          <w:lang w:eastAsia="en-GB"/>
        </w:rPr>
        <w:lastRenderedPageBreak/>
        <w:t>RSE is taught through the Journey in Love programme, which develops each year group’s understanding in line with their age and stage of development:</w:t>
      </w:r>
    </w:p>
    <w:p w14:paraId="2C30195F" w14:textId="77777777" w:rsidR="0099612C" w:rsidRPr="0099612C" w:rsidRDefault="0099612C" w:rsidP="0099612C">
      <w:pPr>
        <w:rPr>
          <w:rStyle w:val="Strong"/>
          <w:rFonts w:ascii="Arial" w:eastAsia="Times New Roman" w:hAnsi="Arial" w:cs="Arial"/>
          <w:b w:val="0"/>
          <w:iCs/>
          <w:sz w:val="24"/>
          <w:szCs w:val="24"/>
          <w:lang w:eastAsia="en-GB"/>
        </w:rPr>
      </w:pPr>
      <w:r w:rsidRPr="0099612C">
        <w:rPr>
          <w:rStyle w:val="Strong"/>
          <w:rFonts w:ascii="Arial" w:eastAsia="Times New Roman" w:hAnsi="Arial" w:cs="Arial"/>
          <w:b w:val="0"/>
          <w:iCs/>
          <w:sz w:val="24"/>
          <w:szCs w:val="24"/>
          <w:lang w:eastAsia="en-GB"/>
        </w:rPr>
        <w:t>EYFS: The wonder of being special and unique.</w:t>
      </w:r>
    </w:p>
    <w:p w14:paraId="4C4A297A" w14:textId="77777777" w:rsidR="0099612C" w:rsidRPr="0099612C" w:rsidRDefault="0099612C" w:rsidP="0099612C">
      <w:pPr>
        <w:rPr>
          <w:rStyle w:val="Strong"/>
          <w:rFonts w:ascii="Arial" w:eastAsia="Times New Roman" w:hAnsi="Arial" w:cs="Arial"/>
          <w:b w:val="0"/>
          <w:iCs/>
          <w:sz w:val="24"/>
          <w:szCs w:val="24"/>
          <w:lang w:eastAsia="en-GB"/>
        </w:rPr>
      </w:pPr>
      <w:r w:rsidRPr="0099612C">
        <w:rPr>
          <w:rStyle w:val="Strong"/>
          <w:rFonts w:ascii="Arial" w:eastAsia="Times New Roman" w:hAnsi="Arial" w:cs="Arial"/>
          <w:b w:val="0"/>
          <w:iCs/>
          <w:sz w:val="24"/>
          <w:szCs w:val="24"/>
          <w:lang w:eastAsia="en-GB"/>
        </w:rPr>
        <w:t>Year 1: We meet God’s love in our family.</w:t>
      </w:r>
    </w:p>
    <w:p w14:paraId="54261099" w14:textId="77777777" w:rsidR="0099612C" w:rsidRPr="0099612C" w:rsidRDefault="0099612C" w:rsidP="0099612C">
      <w:pPr>
        <w:rPr>
          <w:rStyle w:val="Strong"/>
          <w:rFonts w:ascii="Arial" w:eastAsia="Times New Roman" w:hAnsi="Arial" w:cs="Arial"/>
          <w:b w:val="0"/>
          <w:iCs/>
          <w:sz w:val="24"/>
          <w:szCs w:val="24"/>
          <w:lang w:eastAsia="en-GB"/>
        </w:rPr>
      </w:pPr>
      <w:r w:rsidRPr="0099612C">
        <w:rPr>
          <w:rStyle w:val="Strong"/>
          <w:rFonts w:ascii="Arial" w:eastAsia="Times New Roman" w:hAnsi="Arial" w:cs="Arial"/>
          <w:b w:val="0"/>
          <w:iCs/>
          <w:sz w:val="24"/>
          <w:szCs w:val="24"/>
          <w:lang w:eastAsia="en-GB"/>
        </w:rPr>
        <w:t>Year 2: We meet God’s love in the community.</w:t>
      </w:r>
    </w:p>
    <w:p w14:paraId="5357B145" w14:textId="77777777" w:rsidR="0099612C" w:rsidRPr="0099612C" w:rsidRDefault="0099612C" w:rsidP="0099612C">
      <w:pPr>
        <w:rPr>
          <w:rStyle w:val="Strong"/>
          <w:rFonts w:ascii="Arial" w:eastAsia="Times New Roman" w:hAnsi="Arial" w:cs="Arial"/>
          <w:b w:val="0"/>
          <w:iCs/>
          <w:sz w:val="24"/>
          <w:szCs w:val="24"/>
          <w:lang w:eastAsia="en-GB"/>
        </w:rPr>
      </w:pPr>
      <w:r w:rsidRPr="0099612C">
        <w:rPr>
          <w:rStyle w:val="Strong"/>
          <w:rFonts w:ascii="Arial" w:eastAsia="Times New Roman" w:hAnsi="Arial" w:cs="Arial"/>
          <w:b w:val="0"/>
          <w:iCs/>
          <w:sz w:val="24"/>
          <w:szCs w:val="24"/>
          <w:lang w:eastAsia="en-GB"/>
        </w:rPr>
        <w:t>Year 3: How we live in love.</w:t>
      </w:r>
    </w:p>
    <w:p w14:paraId="66388F49" w14:textId="77777777" w:rsidR="0099612C" w:rsidRPr="0099612C" w:rsidRDefault="0099612C" w:rsidP="0099612C">
      <w:pPr>
        <w:rPr>
          <w:rStyle w:val="Strong"/>
          <w:rFonts w:ascii="Arial" w:eastAsia="Times New Roman" w:hAnsi="Arial" w:cs="Arial"/>
          <w:b w:val="0"/>
          <w:iCs/>
          <w:sz w:val="24"/>
          <w:szCs w:val="24"/>
          <w:lang w:eastAsia="en-GB"/>
        </w:rPr>
      </w:pPr>
      <w:r w:rsidRPr="0099612C">
        <w:rPr>
          <w:rStyle w:val="Strong"/>
          <w:rFonts w:ascii="Arial" w:eastAsia="Times New Roman" w:hAnsi="Arial" w:cs="Arial"/>
          <w:b w:val="0"/>
          <w:iCs/>
          <w:sz w:val="24"/>
          <w:szCs w:val="24"/>
          <w:lang w:eastAsia="en-GB"/>
        </w:rPr>
        <w:t>Year 4: God loves us in our differences.</w:t>
      </w:r>
    </w:p>
    <w:p w14:paraId="22DDE0F4" w14:textId="77777777" w:rsidR="0099612C" w:rsidRPr="0099612C" w:rsidRDefault="0099612C" w:rsidP="0099612C">
      <w:pPr>
        <w:rPr>
          <w:rStyle w:val="Strong"/>
          <w:rFonts w:ascii="Arial" w:eastAsia="Times New Roman" w:hAnsi="Arial" w:cs="Arial"/>
          <w:b w:val="0"/>
          <w:iCs/>
          <w:sz w:val="24"/>
          <w:szCs w:val="24"/>
          <w:lang w:eastAsia="en-GB"/>
        </w:rPr>
      </w:pPr>
      <w:r w:rsidRPr="0099612C">
        <w:rPr>
          <w:rStyle w:val="Strong"/>
          <w:rFonts w:ascii="Arial" w:eastAsia="Times New Roman" w:hAnsi="Arial" w:cs="Arial"/>
          <w:b w:val="0"/>
          <w:iCs/>
          <w:sz w:val="24"/>
          <w:szCs w:val="24"/>
          <w:lang w:eastAsia="en-GB"/>
        </w:rPr>
        <w:t>Year 5: God loves me in my changing and development.</w:t>
      </w:r>
    </w:p>
    <w:p w14:paraId="51EB30B3" w14:textId="77777777" w:rsidR="0099612C" w:rsidRDefault="0099612C" w:rsidP="0099612C">
      <w:pPr>
        <w:rPr>
          <w:rStyle w:val="Strong"/>
          <w:rFonts w:ascii="Arial" w:eastAsia="Times New Roman" w:hAnsi="Arial" w:cs="Arial"/>
          <w:b w:val="0"/>
          <w:iCs/>
          <w:sz w:val="24"/>
          <w:szCs w:val="24"/>
          <w:lang w:eastAsia="en-GB"/>
        </w:rPr>
      </w:pPr>
      <w:r w:rsidRPr="0099612C">
        <w:rPr>
          <w:rStyle w:val="Strong"/>
          <w:rFonts w:ascii="Arial" w:eastAsia="Times New Roman" w:hAnsi="Arial" w:cs="Arial"/>
          <w:b w:val="0"/>
          <w:iCs/>
          <w:sz w:val="24"/>
          <w:szCs w:val="24"/>
          <w:lang w:eastAsia="en-GB"/>
        </w:rPr>
        <w:t>Year 6: The wonder of God’s love in creating new life.</w:t>
      </w:r>
    </w:p>
    <w:p w14:paraId="41DE9EB6" w14:textId="3430DF16" w:rsidR="0099612C" w:rsidRPr="0099612C" w:rsidRDefault="0099612C" w:rsidP="0099612C">
      <w:pPr>
        <w:rPr>
          <w:rStyle w:val="Strong"/>
          <w:rFonts w:ascii="Arial" w:eastAsia="Times New Roman" w:hAnsi="Arial" w:cs="Arial"/>
          <w:b w:val="0"/>
          <w:iCs/>
          <w:sz w:val="24"/>
          <w:szCs w:val="24"/>
          <w:lang w:eastAsia="en-GB"/>
        </w:rPr>
      </w:pPr>
      <w:r w:rsidRPr="0099612C">
        <w:rPr>
          <w:rStyle w:val="Strong"/>
          <w:rFonts w:ascii="Arial" w:eastAsia="Times New Roman" w:hAnsi="Arial" w:cs="Arial"/>
          <w:b w:val="0"/>
          <w:iCs/>
          <w:sz w:val="24"/>
          <w:szCs w:val="24"/>
          <w:lang w:eastAsia="en-GB"/>
        </w:rPr>
        <w:t>This programme is developmental and spiral in nature, ensuring that learning is built upon each year.</w:t>
      </w:r>
    </w:p>
    <w:p w14:paraId="6C4DC37A" w14:textId="77777777" w:rsidR="00331C46" w:rsidRPr="00331C46" w:rsidRDefault="00331C46" w:rsidP="00331C46">
      <w:pPr>
        <w:pStyle w:val="ListParagraph"/>
        <w:rPr>
          <w:rStyle w:val="Strong"/>
          <w:rFonts w:ascii="Arial" w:eastAsia="Times New Roman" w:hAnsi="Arial" w:cs="Arial"/>
          <w:sz w:val="24"/>
          <w:szCs w:val="24"/>
          <w:lang w:eastAsia="en-GB"/>
        </w:rPr>
      </w:pPr>
    </w:p>
    <w:p w14:paraId="72E4D0A2" w14:textId="1279CB2C" w:rsidR="00A85682" w:rsidRDefault="00A85682" w:rsidP="00331C46">
      <w:pPr>
        <w:pStyle w:val="ListParagraph"/>
        <w:numPr>
          <w:ilvl w:val="0"/>
          <w:numId w:val="19"/>
        </w:numPr>
        <w:rPr>
          <w:rStyle w:val="Strong"/>
          <w:rFonts w:ascii="Arial" w:eastAsia="Times New Roman" w:hAnsi="Arial" w:cs="Arial"/>
          <w:sz w:val="24"/>
          <w:szCs w:val="24"/>
          <w:lang w:eastAsia="en-GB"/>
        </w:rPr>
      </w:pPr>
      <w:r w:rsidRPr="00CF6A36">
        <w:rPr>
          <w:rStyle w:val="Strong"/>
          <w:rFonts w:ascii="Arial" w:eastAsia="Times New Roman" w:hAnsi="Arial" w:cs="Arial"/>
          <w:sz w:val="24"/>
          <w:szCs w:val="24"/>
          <w:lang w:eastAsia="en-GB"/>
        </w:rPr>
        <w:t>Curriculum Implementation</w:t>
      </w:r>
    </w:p>
    <w:p w14:paraId="0FCC3E55" w14:textId="3E4247DB" w:rsidR="00E436F0" w:rsidRPr="00E436F0" w:rsidRDefault="00E436F0" w:rsidP="00E436F0">
      <w:pPr>
        <w:jc w:val="both"/>
        <w:rPr>
          <w:rStyle w:val="Strong"/>
          <w:rFonts w:ascii="Arial" w:eastAsia="Times New Roman" w:hAnsi="Arial" w:cs="Arial"/>
          <w:b w:val="0"/>
          <w:iCs/>
          <w:sz w:val="24"/>
          <w:szCs w:val="24"/>
          <w:lang w:eastAsia="en-GB"/>
        </w:rPr>
      </w:pPr>
      <w:r w:rsidRPr="00E436F0">
        <w:rPr>
          <w:rStyle w:val="Strong"/>
          <w:rFonts w:ascii="Arial" w:eastAsia="Times New Roman" w:hAnsi="Arial" w:cs="Arial"/>
          <w:b w:val="0"/>
          <w:iCs/>
          <w:sz w:val="24"/>
          <w:szCs w:val="24"/>
          <w:lang w:eastAsia="en-GB"/>
        </w:rPr>
        <w:t>RS</w:t>
      </w:r>
      <w:r w:rsidR="00783775">
        <w:rPr>
          <w:rStyle w:val="Strong"/>
          <w:rFonts w:ascii="Arial" w:eastAsia="Times New Roman" w:hAnsi="Arial" w:cs="Arial"/>
          <w:b w:val="0"/>
          <w:iCs/>
          <w:sz w:val="24"/>
          <w:szCs w:val="24"/>
          <w:lang w:eastAsia="en-GB"/>
        </w:rPr>
        <w:t>H</w:t>
      </w:r>
      <w:r w:rsidRPr="00E436F0">
        <w:rPr>
          <w:rStyle w:val="Strong"/>
          <w:rFonts w:ascii="Arial" w:eastAsia="Times New Roman" w:hAnsi="Arial" w:cs="Arial"/>
          <w:b w:val="0"/>
          <w:iCs/>
          <w:sz w:val="24"/>
          <w:szCs w:val="24"/>
          <w:lang w:eastAsia="en-GB"/>
        </w:rPr>
        <w:t>E is taught annually through the Journey in Love scheme, supplemented by science and PSHE lessons.</w:t>
      </w:r>
      <w:r>
        <w:rPr>
          <w:rStyle w:val="Strong"/>
          <w:rFonts w:ascii="Arial" w:eastAsia="Times New Roman" w:hAnsi="Arial" w:cs="Arial"/>
          <w:b w:val="0"/>
          <w:iCs/>
          <w:sz w:val="24"/>
          <w:szCs w:val="24"/>
          <w:lang w:eastAsia="en-GB"/>
        </w:rPr>
        <w:t xml:space="preserve"> </w:t>
      </w:r>
      <w:r w:rsidRPr="00E436F0">
        <w:rPr>
          <w:rStyle w:val="Strong"/>
          <w:rFonts w:ascii="Arial" w:eastAsia="Times New Roman" w:hAnsi="Arial" w:cs="Arial"/>
          <w:b w:val="0"/>
          <w:iCs/>
          <w:sz w:val="24"/>
          <w:szCs w:val="24"/>
          <w:lang w:eastAsia="en-GB"/>
        </w:rPr>
        <w:t>Teaching includes discussion, prayer, reflection and activities appropriate to each key stage.</w:t>
      </w:r>
    </w:p>
    <w:p w14:paraId="5EF1B94C" w14:textId="07C9AC7B" w:rsidR="00331C46" w:rsidRPr="00E436F0" w:rsidRDefault="00E436F0" w:rsidP="00E436F0">
      <w:pPr>
        <w:jc w:val="both"/>
        <w:rPr>
          <w:rStyle w:val="Strong"/>
          <w:rFonts w:ascii="Arial" w:eastAsia="Times New Roman" w:hAnsi="Arial" w:cs="Arial"/>
          <w:b w:val="0"/>
          <w:iCs/>
          <w:sz w:val="24"/>
          <w:szCs w:val="24"/>
          <w:lang w:eastAsia="en-GB"/>
        </w:rPr>
      </w:pPr>
      <w:r w:rsidRPr="00E436F0">
        <w:rPr>
          <w:rStyle w:val="Strong"/>
          <w:rFonts w:ascii="Arial" w:eastAsia="Times New Roman" w:hAnsi="Arial" w:cs="Arial"/>
          <w:b w:val="0"/>
          <w:iCs/>
          <w:sz w:val="24"/>
          <w:szCs w:val="24"/>
          <w:lang w:eastAsia="en-GB"/>
        </w:rPr>
        <w:t xml:space="preserve">Parents </w:t>
      </w:r>
      <w:r w:rsidR="00264A30">
        <w:rPr>
          <w:rStyle w:val="Strong"/>
          <w:rFonts w:ascii="Arial" w:eastAsia="Times New Roman" w:hAnsi="Arial" w:cs="Arial"/>
          <w:b w:val="0"/>
          <w:iCs/>
          <w:sz w:val="24"/>
          <w:szCs w:val="24"/>
          <w:lang w:eastAsia="en-GB"/>
        </w:rPr>
        <w:t xml:space="preserve">in Years 5 and 6 </w:t>
      </w:r>
      <w:r w:rsidRPr="00E436F0">
        <w:rPr>
          <w:rStyle w:val="Strong"/>
          <w:rFonts w:ascii="Arial" w:eastAsia="Times New Roman" w:hAnsi="Arial" w:cs="Arial"/>
          <w:b w:val="0"/>
          <w:iCs/>
          <w:sz w:val="24"/>
          <w:szCs w:val="24"/>
          <w:lang w:eastAsia="en-GB"/>
        </w:rPr>
        <w:t>are informed of content in advance.</w:t>
      </w:r>
      <w:r w:rsidR="00EC1DA6">
        <w:rPr>
          <w:rStyle w:val="Strong"/>
          <w:rFonts w:ascii="Arial" w:eastAsia="Times New Roman" w:hAnsi="Arial" w:cs="Arial"/>
          <w:b w:val="0"/>
          <w:iCs/>
          <w:sz w:val="24"/>
          <w:szCs w:val="24"/>
          <w:lang w:eastAsia="en-GB"/>
        </w:rPr>
        <w:t xml:space="preserve"> </w:t>
      </w:r>
      <w:r w:rsidRPr="00E436F0">
        <w:rPr>
          <w:rStyle w:val="Strong"/>
          <w:rFonts w:ascii="Arial" w:eastAsia="Times New Roman" w:hAnsi="Arial" w:cs="Arial"/>
          <w:b w:val="0"/>
          <w:iCs/>
          <w:sz w:val="24"/>
          <w:szCs w:val="24"/>
          <w:lang w:eastAsia="en-GB"/>
        </w:rPr>
        <w:t>Lessons are delivered in a safe, sensitive and inclusive way, respecting the dignity of all pupils.</w:t>
      </w:r>
      <w:r w:rsidR="00EC1DA6">
        <w:rPr>
          <w:rStyle w:val="Strong"/>
          <w:rFonts w:ascii="Arial" w:eastAsia="Times New Roman" w:hAnsi="Arial" w:cs="Arial"/>
          <w:b w:val="0"/>
          <w:iCs/>
          <w:sz w:val="24"/>
          <w:szCs w:val="24"/>
          <w:lang w:eastAsia="en-GB"/>
        </w:rPr>
        <w:t xml:space="preserve"> </w:t>
      </w:r>
      <w:r w:rsidRPr="00E436F0">
        <w:rPr>
          <w:rStyle w:val="Strong"/>
          <w:rFonts w:ascii="Arial" w:eastAsia="Times New Roman" w:hAnsi="Arial" w:cs="Arial"/>
          <w:b w:val="0"/>
          <w:iCs/>
          <w:sz w:val="24"/>
          <w:szCs w:val="24"/>
          <w:lang w:eastAsia="en-GB"/>
        </w:rPr>
        <w:t>SEND/EAL pupils are supported through adapted resources and teaching approaches.</w:t>
      </w:r>
    </w:p>
    <w:p w14:paraId="4FB73246" w14:textId="77777777" w:rsidR="00E436F0" w:rsidRDefault="00E436F0" w:rsidP="00E436F0">
      <w:pPr>
        <w:pStyle w:val="ListParagraph"/>
        <w:rPr>
          <w:rStyle w:val="Strong"/>
          <w:rFonts w:ascii="Arial" w:eastAsia="Times New Roman" w:hAnsi="Arial" w:cs="Arial"/>
          <w:b w:val="0"/>
          <w:i/>
          <w:sz w:val="24"/>
          <w:szCs w:val="24"/>
          <w:lang w:eastAsia="en-GB"/>
        </w:rPr>
      </w:pPr>
    </w:p>
    <w:p w14:paraId="79714114" w14:textId="117D33EE" w:rsidR="00A85682" w:rsidRPr="00331C46" w:rsidRDefault="00A85682" w:rsidP="00331C46">
      <w:pPr>
        <w:pStyle w:val="ListParagraph"/>
        <w:numPr>
          <w:ilvl w:val="0"/>
          <w:numId w:val="19"/>
        </w:numPr>
        <w:rPr>
          <w:rStyle w:val="Strong"/>
          <w:rFonts w:ascii="Arial" w:eastAsia="Times New Roman" w:hAnsi="Arial" w:cs="Arial"/>
          <w:sz w:val="24"/>
          <w:szCs w:val="24"/>
          <w:lang w:eastAsia="en-GB"/>
        </w:rPr>
      </w:pPr>
      <w:r w:rsidRPr="00331C46">
        <w:rPr>
          <w:rStyle w:val="Strong"/>
          <w:rFonts w:ascii="Arial" w:eastAsia="Times New Roman" w:hAnsi="Arial" w:cs="Arial"/>
          <w:sz w:val="24"/>
          <w:szCs w:val="24"/>
          <w:lang w:eastAsia="en-GB"/>
        </w:rPr>
        <w:t>Curriculum Impact</w:t>
      </w:r>
    </w:p>
    <w:p w14:paraId="6E221D20" w14:textId="77777777" w:rsidR="00BA4B22" w:rsidRPr="00BA4B22" w:rsidRDefault="00BA4B22" w:rsidP="00BA4B22">
      <w:pPr>
        <w:rPr>
          <w:rStyle w:val="Strong"/>
          <w:rFonts w:ascii="Arial" w:eastAsia="Times New Roman" w:hAnsi="Arial" w:cs="Arial"/>
          <w:b w:val="0"/>
          <w:iCs/>
          <w:sz w:val="24"/>
          <w:szCs w:val="24"/>
          <w:lang w:eastAsia="en-GB"/>
        </w:rPr>
      </w:pPr>
      <w:r w:rsidRPr="00BA4B22">
        <w:rPr>
          <w:rStyle w:val="Strong"/>
          <w:rFonts w:ascii="Arial" w:eastAsia="Times New Roman" w:hAnsi="Arial" w:cs="Arial"/>
          <w:b w:val="0"/>
          <w:iCs/>
          <w:sz w:val="24"/>
          <w:szCs w:val="24"/>
          <w:lang w:eastAsia="en-GB"/>
        </w:rPr>
        <w:t>Impact is evident when pupils:</w:t>
      </w:r>
    </w:p>
    <w:p w14:paraId="4ED41231" w14:textId="77777777" w:rsidR="00BA4B22" w:rsidRDefault="00BA4B22" w:rsidP="00BA4B22">
      <w:pPr>
        <w:pStyle w:val="ListParagraph"/>
        <w:numPr>
          <w:ilvl w:val="0"/>
          <w:numId w:val="24"/>
        </w:numPr>
        <w:rPr>
          <w:rStyle w:val="Strong"/>
          <w:rFonts w:ascii="Arial" w:eastAsia="Times New Roman" w:hAnsi="Arial" w:cs="Arial"/>
          <w:b w:val="0"/>
          <w:iCs/>
          <w:sz w:val="24"/>
          <w:szCs w:val="24"/>
          <w:lang w:eastAsia="en-GB"/>
        </w:rPr>
      </w:pPr>
      <w:r w:rsidRPr="00BA4B22">
        <w:rPr>
          <w:rStyle w:val="Strong"/>
          <w:rFonts w:ascii="Arial" w:eastAsia="Times New Roman" w:hAnsi="Arial" w:cs="Arial"/>
          <w:b w:val="0"/>
          <w:iCs/>
          <w:sz w:val="24"/>
          <w:szCs w:val="24"/>
          <w:lang w:eastAsia="en-GB"/>
        </w:rPr>
        <w:t>Show respect and understanding for themselves and others.</w:t>
      </w:r>
    </w:p>
    <w:p w14:paraId="4D59F5C5" w14:textId="77777777" w:rsidR="00BA4B22" w:rsidRDefault="00BA4B22" w:rsidP="00BA4B22">
      <w:pPr>
        <w:pStyle w:val="ListParagraph"/>
        <w:numPr>
          <w:ilvl w:val="0"/>
          <w:numId w:val="24"/>
        </w:numPr>
        <w:rPr>
          <w:rStyle w:val="Strong"/>
          <w:rFonts w:ascii="Arial" w:eastAsia="Times New Roman" w:hAnsi="Arial" w:cs="Arial"/>
          <w:b w:val="0"/>
          <w:iCs/>
          <w:sz w:val="24"/>
          <w:szCs w:val="24"/>
          <w:lang w:eastAsia="en-GB"/>
        </w:rPr>
      </w:pPr>
      <w:r w:rsidRPr="00BA4B22">
        <w:rPr>
          <w:rStyle w:val="Strong"/>
          <w:rFonts w:ascii="Arial" w:eastAsia="Times New Roman" w:hAnsi="Arial" w:cs="Arial"/>
          <w:b w:val="0"/>
          <w:iCs/>
          <w:sz w:val="24"/>
          <w:szCs w:val="24"/>
          <w:lang w:eastAsia="en-GB"/>
        </w:rPr>
        <w:t>Express Catholic values in their relationships and decision-making.</w:t>
      </w:r>
    </w:p>
    <w:p w14:paraId="78B5C7AC" w14:textId="77777777" w:rsidR="00BA4B22" w:rsidRDefault="00BA4B22" w:rsidP="00BA4B22">
      <w:pPr>
        <w:pStyle w:val="ListParagraph"/>
        <w:numPr>
          <w:ilvl w:val="0"/>
          <w:numId w:val="24"/>
        </w:numPr>
        <w:rPr>
          <w:rStyle w:val="Strong"/>
          <w:rFonts w:ascii="Arial" w:eastAsia="Times New Roman" w:hAnsi="Arial" w:cs="Arial"/>
          <w:b w:val="0"/>
          <w:iCs/>
          <w:sz w:val="24"/>
          <w:szCs w:val="24"/>
          <w:lang w:eastAsia="en-GB"/>
        </w:rPr>
      </w:pPr>
      <w:r w:rsidRPr="00BA4B22">
        <w:rPr>
          <w:rStyle w:val="Strong"/>
          <w:rFonts w:ascii="Arial" w:eastAsia="Times New Roman" w:hAnsi="Arial" w:cs="Arial"/>
          <w:b w:val="0"/>
          <w:iCs/>
          <w:sz w:val="24"/>
          <w:szCs w:val="24"/>
          <w:lang w:eastAsia="en-GB"/>
        </w:rPr>
        <w:t>Demonstrate readiness for the physical and emotional changes of puberty.</w:t>
      </w:r>
    </w:p>
    <w:p w14:paraId="1F27B1A7" w14:textId="38F3B6BA" w:rsidR="00BA4B22" w:rsidRPr="00BA4B22" w:rsidRDefault="00BA4B22" w:rsidP="00BA4B22">
      <w:pPr>
        <w:pStyle w:val="ListParagraph"/>
        <w:numPr>
          <w:ilvl w:val="0"/>
          <w:numId w:val="24"/>
        </w:numPr>
        <w:rPr>
          <w:rStyle w:val="Strong"/>
          <w:rFonts w:ascii="Arial" w:eastAsia="Times New Roman" w:hAnsi="Arial" w:cs="Arial"/>
          <w:b w:val="0"/>
          <w:iCs/>
          <w:sz w:val="24"/>
          <w:szCs w:val="24"/>
          <w:lang w:eastAsia="en-GB"/>
        </w:rPr>
      </w:pPr>
      <w:r w:rsidRPr="00BA4B22">
        <w:rPr>
          <w:rStyle w:val="Strong"/>
          <w:rFonts w:ascii="Arial" w:eastAsia="Times New Roman" w:hAnsi="Arial" w:cs="Arial"/>
          <w:b w:val="0"/>
          <w:iCs/>
          <w:sz w:val="24"/>
          <w:szCs w:val="24"/>
          <w:lang w:eastAsia="en-GB"/>
        </w:rPr>
        <w:t>Recognise the importance of family, love and responsibility.</w:t>
      </w:r>
    </w:p>
    <w:p w14:paraId="592BA526" w14:textId="6602F38C" w:rsidR="00331C46" w:rsidRDefault="00BA4B22" w:rsidP="00BA4B22">
      <w:pPr>
        <w:rPr>
          <w:rStyle w:val="Strong"/>
          <w:rFonts w:ascii="Arial" w:eastAsia="Times New Roman" w:hAnsi="Arial" w:cs="Arial"/>
          <w:b w:val="0"/>
          <w:iCs/>
          <w:sz w:val="24"/>
          <w:szCs w:val="24"/>
          <w:lang w:eastAsia="en-GB"/>
        </w:rPr>
      </w:pPr>
      <w:r w:rsidRPr="00BA4B22">
        <w:rPr>
          <w:rStyle w:val="Strong"/>
          <w:rFonts w:ascii="Arial" w:eastAsia="Times New Roman" w:hAnsi="Arial" w:cs="Arial"/>
          <w:b w:val="0"/>
          <w:iCs/>
          <w:sz w:val="24"/>
          <w:szCs w:val="24"/>
          <w:lang w:eastAsia="en-GB"/>
        </w:rPr>
        <w:t>Progress is measured through teacher observation, pupil reflection and discussion.</w:t>
      </w:r>
    </w:p>
    <w:p w14:paraId="4C9D712D" w14:textId="77777777" w:rsidR="00BA4B22" w:rsidRPr="00BA4B22" w:rsidRDefault="00BA4B22" w:rsidP="00BA4B22">
      <w:pPr>
        <w:rPr>
          <w:rStyle w:val="Strong"/>
          <w:rFonts w:ascii="Arial" w:eastAsia="Times New Roman" w:hAnsi="Arial" w:cs="Arial"/>
          <w:b w:val="0"/>
          <w:i/>
          <w:sz w:val="24"/>
          <w:szCs w:val="24"/>
          <w:lang w:eastAsia="en-GB"/>
        </w:rPr>
      </w:pPr>
    </w:p>
    <w:p w14:paraId="265E294B" w14:textId="4B8411DA" w:rsidR="00A85682" w:rsidRPr="00331C46" w:rsidRDefault="00A85682" w:rsidP="00331C46">
      <w:pPr>
        <w:pStyle w:val="ListParagraph"/>
        <w:numPr>
          <w:ilvl w:val="0"/>
          <w:numId w:val="19"/>
        </w:numPr>
        <w:rPr>
          <w:rStyle w:val="Strong"/>
          <w:rFonts w:ascii="Arial" w:eastAsia="Times New Roman" w:hAnsi="Arial" w:cs="Arial"/>
          <w:sz w:val="24"/>
          <w:szCs w:val="24"/>
          <w:lang w:eastAsia="en-GB"/>
        </w:rPr>
      </w:pPr>
      <w:r w:rsidRPr="00331C46">
        <w:rPr>
          <w:rStyle w:val="Strong"/>
          <w:rFonts w:ascii="Arial" w:eastAsia="Times New Roman" w:hAnsi="Arial" w:cs="Arial"/>
          <w:sz w:val="24"/>
          <w:szCs w:val="24"/>
          <w:lang w:eastAsia="en-GB"/>
        </w:rPr>
        <w:t>Progression &amp; Sequencing</w:t>
      </w:r>
    </w:p>
    <w:p w14:paraId="0AFFC7DE" w14:textId="5E8E46F7" w:rsidR="005959BD" w:rsidRPr="005959BD" w:rsidRDefault="005959BD" w:rsidP="005959BD">
      <w:pPr>
        <w:spacing w:before="100" w:beforeAutospacing="1" w:after="100" w:afterAutospacing="1" w:line="240" w:lineRule="auto"/>
        <w:jc w:val="both"/>
        <w:rPr>
          <w:rFonts w:ascii="Arial" w:hAnsi="Arial" w:cs="Arial"/>
          <w:sz w:val="24"/>
          <w:szCs w:val="24"/>
        </w:rPr>
      </w:pPr>
      <w:r w:rsidRPr="005959BD">
        <w:rPr>
          <w:rFonts w:ascii="Arial" w:hAnsi="Arial" w:cs="Arial"/>
          <w:sz w:val="24"/>
          <w:szCs w:val="24"/>
        </w:rPr>
        <w:t>Learning follows the clear progression in Journey in Love, moving from self-awareness in EYFS to a deeper understanding of human love and the gift of life in Year 6. Statutory science teaching on human reproduction complements RS</w:t>
      </w:r>
      <w:r w:rsidR="00783775">
        <w:rPr>
          <w:rFonts w:ascii="Arial" w:hAnsi="Arial" w:cs="Arial"/>
          <w:sz w:val="24"/>
          <w:szCs w:val="24"/>
        </w:rPr>
        <w:t>H</w:t>
      </w:r>
      <w:r w:rsidRPr="005959BD">
        <w:rPr>
          <w:rFonts w:ascii="Arial" w:hAnsi="Arial" w:cs="Arial"/>
          <w:sz w:val="24"/>
          <w:szCs w:val="24"/>
        </w:rPr>
        <w:t>E learning.</w:t>
      </w:r>
    </w:p>
    <w:p w14:paraId="0EA2141B" w14:textId="77777777" w:rsidR="00331C46" w:rsidRDefault="00331C46" w:rsidP="00331C46">
      <w:pPr>
        <w:pStyle w:val="ListParagraph"/>
        <w:rPr>
          <w:rStyle w:val="Strong"/>
          <w:rFonts w:ascii="Arial" w:eastAsia="Times New Roman" w:hAnsi="Arial" w:cs="Arial"/>
          <w:sz w:val="24"/>
          <w:szCs w:val="24"/>
          <w:lang w:eastAsia="en-GB"/>
        </w:rPr>
      </w:pPr>
    </w:p>
    <w:p w14:paraId="420D228B" w14:textId="77777777" w:rsidR="00783775" w:rsidRDefault="00783775" w:rsidP="00331C46">
      <w:pPr>
        <w:pStyle w:val="ListParagraph"/>
        <w:rPr>
          <w:rStyle w:val="Strong"/>
          <w:rFonts w:ascii="Arial" w:eastAsia="Times New Roman" w:hAnsi="Arial" w:cs="Arial"/>
          <w:sz w:val="24"/>
          <w:szCs w:val="24"/>
          <w:lang w:eastAsia="en-GB"/>
        </w:rPr>
      </w:pPr>
    </w:p>
    <w:p w14:paraId="633A5569" w14:textId="77777777" w:rsidR="00783775" w:rsidRPr="00331C46" w:rsidRDefault="00783775" w:rsidP="00331C46">
      <w:pPr>
        <w:pStyle w:val="ListParagraph"/>
        <w:rPr>
          <w:rStyle w:val="Strong"/>
          <w:rFonts w:ascii="Arial" w:eastAsia="Times New Roman" w:hAnsi="Arial" w:cs="Arial"/>
          <w:sz w:val="24"/>
          <w:szCs w:val="24"/>
          <w:lang w:eastAsia="en-GB"/>
        </w:rPr>
      </w:pPr>
    </w:p>
    <w:p w14:paraId="7B12A773" w14:textId="7B281C76" w:rsidR="00EE2B31" w:rsidRPr="00EE2B31" w:rsidRDefault="00A85682" w:rsidP="00EE2B31">
      <w:pPr>
        <w:pStyle w:val="ListParagraph"/>
        <w:numPr>
          <w:ilvl w:val="0"/>
          <w:numId w:val="19"/>
        </w:numPr>
        <w:rPr>
          <w:rStyle w:val="Strong"/>
          <w:rFonts w:ascii="Arial" w:eastAsia="Times New Roman" w:hAnsi="Arial" w:cs="Arial"/>
          <w:sz w:val="24"/>
          <w:szCs w:val="24"/>
          <w:lang w:eastAsia="en-GB"/>
        </w:rPr>
      </w:pPr>
      <w:r w:rsidRPr="00CF6A36">
        <w:rPr>
          <w:rStyle w:val="Strong"/>
          <w:rFonts w:ascii="Arial" w:eastAsia="Times New Roman" w:hAnsi="Arial" w:cs="Arial"/>
          <w:sz w:val="24"/>
          <w:szCs w:val="24"/>
          <w:lang w:eastAsia="en-GB"/>
        </w:rPr>
        <w:lastRenderedPageBreak/>
        <w:t>Assessment &amp; Monitoring</w:t>
      </w:r>
    </w:p>
    <w:p w14:paraId="678F344E" w14:textId="75ED76FF" w:rsidR="00EE2B31" w:rsidRDefault="00333789" w:rsidP="00333789">
      <w:pPr>
        <w:jc w:val="both"/>
        <w:rPr>
          <w:rFonts w:ascii="Arial" w:hAnsi="Arial" w:cs="Arial"/>
          <w:sz w:val="24"/>
          <w:szCs w:val="24"/>
        </w:rPr>
      </w:pPr>
      <w:r w:rsidRPr="00333789">
        <w:rPr>
          <w:rFonts w:ascii="Arial" w:hAnsi="Arial" w:cs="Arial"/>
          <w:sz w:val="24"/>
          <w:szCs w:val="24"/>
        </w:rPr>
        <w:t>Teachers assess learning through pupil engagement, discussion and reflective activities.</w:t>
      </w:r>
      <w:r>
        <w:rPr>
          <w:rFonts w:ascii="Arial" w:hAnsi="Arial" w:cs="Arial"/>
          <w:sz w:val="24"/>
          <w:szCs w:val="24"/>
        </w:rPr>
        <w:t xml:space="preserve"> </w:t>
      </w:r>
      <w:r w:rsidRPr="00333789">
        <w:rPr>
          <w:rFonts w:ascii="Arial" w:hAnsi="Arial" w:cs="Arial"/>
          <w:sz w:val="24"/>
          <w:szCs w:val="24"/>
        </w:rPr>
        <w:t>The subject leader monitors provision through lesson visits, pupil voice and planning scrutiny.</w:t>
      </w:r>
      <w:r>
        <w:rPr>
          <w:rFonts w:ascii="Arial" w:hAnsi="Arial" w:cs="Arial"/>
          <w:sz w:val="24"/>
          <w:szCs w:val="24"/>
        </w:rPr>
        <w:t xml:space="preserve"> </w:t>
      </w:r>
      <w:r w:rsidRPr="00333789">
        <w:rPr>
          <w:rFonts w:ascii="Arial" w:hAnsi="Arial" w:cs="Arial"/>
          <w:sz w:val="24"/>
          <w:szCs w:val="24"/>
        </w:rPr>
        <w:t>Evidence is gathered from pupil outcomes and staff feedback.</w:t>
      </w:r>
    </w:p>
    <w:p w14:paraId="05F42988" w14:textId="77777777" w:rsidR="00333789" w:rsidRPr="00333789" w:rsidRDefault="00333789" w:rsidP="00333789">
      <w:pPr>
        <w:jc w:val="both"/>
        <w:rPr>
          <w:rStyle w:val="Strong"/>
          <w:rFonts w:ascii="Arial" w:hAnsi="Arial" w:cs="Arial"/>
          <w:b w:val="0"/>
          <w:bCs w:val="0"/>
          <w:sz w:val="24"/>
          <w:szCs w:val="24"/>
        </w:rPr>
      </w:pPr>
    </w:p>
    <w:p w14:paraId="37DB031D" w14:textId="4BD18AC1" w:rsidR="00EE2B31" w:rsidRPr="00EE2B31" w:rsidRDefault="00A85682" w:rsidP="00EE2B31">
      <w:pPr>
        <w:pStyle w:val="ListParagraph"/>
        <w:numPr>
          <w:ilvl w:val="0"/>
          <w:numId w:val="19"/>
        </w:numPr>
        <w:rPr>
          <w:rStyle w:val="Strong"/>
          <w:rFonts w:ascii="Arial" w:eastAsia="Times New Roman" w:hAnsi="Arial" w:cs="Arial"/>
          <w:b w:val="0"/>
          <w:i/>
          <w:sz w:val="24"/>
          <w:szCs w:val="24"/>
          <w:lang w:eastAsia="en-GB"/>
        </w:rPr>
      </w:pPr>
      <w:r w:rsidRPr="00EE2B31">
        <w:rPr>
          <w:rStyle w:val="Strong"/>
          <w:rFonts w:ascii="Arial" w:eastAsia="Times New Roman" w:hAnsi="Arial" w:cs="Arial"/>
          <w:sz w:val="24"/>
          <w:szCs w:val="24"/>
          <w:lang w:eastAsia="en-GB"/>
        </w:rPr>
        <w:t>Inclusion &amp; Equal Opportunities</w:t>
      </w:r>
    </w:p>
    <w:p w14:paraId="56B1892D" w14:textId="134561D4" w:rsidR="00EE2B31" w:rsidRDefault="00E64EE9" w:rsidP="00E64EE9">
      <w:pPr>
        <w:rPr>
          <w:rStyle w:val="Strong"/>
          <w:rFonts w:ascii="Arial" w:eastAsia="Times New Roman" w:hAnsi="Arial" w:cs="Arial"/>
          <w:b w:val="0"/>
          <w:sz w:val="24"/>
          <w:szCs w:val="24"/>
          <w:lang w:eastAsia="en-GB"/>
        </w:rPr>
      </w:pPr>
      <w:r w:rsidRPr="00E64EE9">
        <w:rPr>
          <w:rStyle w:val="Strong"/>
          <w:rFonts w:ascii="Arial" w:eastAsia="Times New Roman" w:hAnsi="Arial" w:cs="Arial"/>
          <w:b w:val="0"/>
          <w:sz w:val="24"/>
          <w:szCs w:val="24"/>
          <w:lang w:eastAsia="en-GB"/>
        </w:rPr>
        <w:t>RS</w:t>
      </w:r>
      <w:r w:rsidR="00783775">
        <w:rPr>
          <w:rStyle w:val="Strong"/>
          <w:rFonts w:ascii="Arial" w:eastAsia="Times New Roman" w:hAnsi="Arial" w:cs="Arial"/>
          <w:b w:val="0"/>
          <w:sz w:val="24"/>
          <w:szCs w:val="24"/>
          <w:lang w:eastAsia="en-GB"/>
        </w:rPr>
        <w:t>H</w:t>
      </w:r>
      <w:r w:rsidRPr="00E64EE9">
        <w:rPr>
          <w:rStyle w:val="Strong"/>
          <w:rFonts w:ascii="Arial" w:eastAsia="Times New Roman" w:hAnsi="Arial" w:cs="Arial"/>
          <w:b w:val="0"/>
          <w:sz w:val="24"/>
          <w:szCs w:val="24"/>
          <w:lang w:eastAsia="en-GB"/>
        </w:rPr>
        <w:t>E at St Anne’s is inclusive of all pupils, recognising the diverse backgrounds and family contexts of our community. All teaching reinforces the dignity of every person and the call to treat others with respect.</w:t>
      </w:r>
    </w:p>
    <w:p w14:paraId="7FF24866" w14:textId="77777777" w:rsidR="00E64EE9" w:rsidRPr="00E64EE9" w:rsidRDefault="00E64EE9" w:rsidP="00E64EE9">
      <w:pPr>
        <w:rPr>
          <w:rStyle w:val="Strong"/>
          <w:rFonts w:ascii="Arial" w:eastAsia="Times New Roman" w:hAnsi="Arial" w:cs="Arial"/>
          <w:b w:val="0"/>
          <w:sz w:val="24"/>
          <w:szCs w:val="24"/>
          <w:lang w:eastAsia="en-GB"/>
        </w:rPr>
      </w:pPr>
    </w:p>
    <w:p w14:paraId="2F2378B6" w14:textId="703F1D75" w:rsidR="00A85682" w:rsidRPr="00CF6A36" w:rsidRDefault="00A85682" w:rsidP="00EE2B31">
      <w:pPr>
        <w:pStyle w:val="ListParagraph"/>
        <w:numPr>
          <w:ilvl w:val="0"/>
          <w:numId w:val="19"/>
        </w:numPr>
        <w:rPr>
          <w:rStyle w:val="Strong"/>
          <w:rFonts w:ascii="Arial" w:eastAsia="Times New Roman" w:hAnsi="Arial" w:cs="Arial"/>
          <w:sz w:val="24"/>
          <w:szCs w:val="24"/>
          <w:lang w:eastAsia="en-GB"/>
        </w:rPr>
      </w:pPr>
      <w:r w:rsidRPr="00CF6A36">
        <w:rPr>
          <w:rStyle w:val="Strong"/>
          <w:rFonts w:ascii="Arial" w:eastAsia="Times New Roman" w:hAnsi="Arial" w:cs="Arial"/>
          <w:sz w:val="24"/>
          <w:szCs w:val="24"/>
          <w:lang w:eastAsia="en-GB"/>
        </w:rPr>
        <w:t>Enrichment &amp; Cultural Capital</w:t>
      </w:r>
    </w:p>
    <w:p w14:paraId="0F2596F6" w14:textId="67C6AB4D" w:rsidR="00A6079B" w:rsidRDefault="00C944DF" w:rsidP="00A6079B">
      <w:pPr>
        <w:jc w:val="both"/>
        <w:rPr>
          <w:rStyle w:val="Strong"/>
          <w:rFonts w:ascii="Arial" w:eastAsia="Times New Roman" w:hAnsi="Arial" w:cs="Arial"/>
          <w:b w:val="0"/>
          <w:iCs/>
          <w:sz w:val="24"/>
          <w:szCs w:val="24"/>
          <w:lang w:eastAsia="en-GB"/>
        </w:rPr>
      </w:pPr>
      <w:r w:rsidRPr="00C944DF">
        <w:rPr>
          <w:rStyle w:val="Strong"/>
          <w:rFonts w:ascii="Arial" w:eastAsia="Times New Roman" w:hAnsi="Arial" w:cs="Arial"/>
          <w:b w:val="0"/>
          <w:iCs/>
          <w:sz w:val="24"/>
          <w:szCs w:val="24"/>
          <w:lang w:eastAsia="en-GB"/>
        </w:rPr>
        <w:t>RS</w:t>
      </w:r>
      <w:r w:rsidR="00783775">
        <w:rPr>
          <w:rStyle w:val="Strong"/>
          <w:rFonts w:ascii="Arial" w:eastAsia="Times New Roman" w:hAnsi="Arial" w:cs="Arial"/>
          <w:b w:val="0"/>
          <w:iCs/>
          <w:sz w:val="24"/>
          <w:szCs w:val="24"/>
          <w:lang w:eastAsia="en-GB"/>
        </w:rPr>
        <w:t>H</w:t>
      </w:r>
      <w:r w:rsidRPr="00C944DF">
        <w:rPr>
          <w:rStyle w:val="Strong"/>
          <w:rFonts w:ascii="Arial" w:eastAsia="Times New Roman" w:hAnsi="Arial" w:cs="Arial"/>
          <w:b w:val="0"/>
          <w:iCs/>
          <w:sz w:val="24"/>
          <w:szCs w:val="24"/>
          <w:lang w:eastAsia="en-GB"/>
        </w:rPr>
        <w:t>E is enriched through whole-school worship, assemblies, themed weeks (e.g. Anti-Bullying, Internet Safety), and links with parish and community life. Pupils experience Catholic teaching in action, rooted in Gospel values.</w:t>
      </w:r>
    </w:p>
    <w:p w14:paraId="73656A1F" w14:textId="77777777" w:rsidR="00C944DF" w:rsidRPr="00A6079B" w:rsidRDefault="00C944DF" w:rsidP="00A6079B">
      <w:pPr>
        <w:jc w:val="both"/>
        <w:rPr>
          <w:rStyle w:val="Strong"/>
          <w:rFonts w:ascii="Arial" w:eastAsia="Times New Roman" w:hAnsi="Arial" w:cs="Arial"/>
          <w:b w:val="0"/>
          <w:iCs/>
          <w:sz w:val="12"/>
          <w:szCs w:val="12"/>
          <w:lang w:eastAsia="en-GB"/>
        </w:rPr>
      </w:pPr>
    </w:p>
    <w:p w14:paraId="259C9D07" w14:textId="77777777" w:rsidR="00A85682" w:rsidRDefault="00A85682" w:rsidP="00CF6A36">
      <w:pPr>
        <w:pStyle w:val="ListParagraph"/>
        <w:numPr>
          <w:ilvl w:val="0"/>
          <w:numId w:val="19"/>
        </w:numPr>
        <w:rPr>
          <w:rStyle w:val="Strong"/>
          <w:rFonts w:ascii="Arial" w:eastAsia="Times New Roman" w:hAnsi="Arial" w:cs="Arial"/>
          <w:sz w:val="24"/>
          <w:szCs w:val="24"/>
          <w:lang w:eastAsia="en-GB"/>
        </w:rPr>
      </w:pPr>
      <w:r w:rsidRPr="00CF6A36">
        <w:rPr>
          <w:rStyle w:val="Strong"/>
          <w:rFonts w:ascii="Arial" w:eastAsia="Times New Roman" w:hAnsi="Arial" w:cs="Arial"/>
          <w:sz w:val="24"/>
          <w:szCs w:val="24"/>
          <w:lang w:eastAsia="en-GB"/>
        </w:rPr>
        <w:t>Roles &amp; Responsibilities</w:t>
      </w:r>
    </w:p>
    <w:p w14:paraId="009FE313" w14:textId="77777777" w:rsidR="003D2543" w:rsidRPr="003D2543" w:rsidRDefault="009D27E2" w:rsidP="003D2543">
      <w:pPr>
        <w:spacing w:before="100" w:beforeAutospacing="1" w:after="100" w:afterAutospacing="1" w:line="240" w:lineRule="auto"/>
        <w:jc w:val="both"/>
        <w:rPr>
          <w:rFonts w:ascii="Arial" w:hAnsi="Arial" w:cs="Arial"/>
          <w:sz w:val="24"/>
          <w:szCs w:val="24"/>
        </w:rPr>
      </w:pPr>
      <w:r>
        <w:rPr>
          <w:rFonts w:ascii="Arial" w:hAnsi="Arial" w:cs="Arial"/>
          <w:i/>
          <w:iCs/>
          <w:sz w:val="24"/>
          <w:szCs w:val="24"/>
        </w:rPr>
        <w:t xml:space="preserve">Parents: </w:t>
      </w:r>
      <w:r w:rsidR="003D2543" w:rsidRPr="003D2543">
        <w:rPr>
          <w:rFonts w:ascii="Arial" w:hAnsi="Arial" w:cs="Arial"/>
          <w:sz w:val="24"/>
          <w:szCs w:val="24"/>
        </w:rPr>
        <w:t>Support children’s development and engage in partnership with the school.</w:t>
      </w:r>
    </w:p>
    <w:p w14:paraId="401B2B3D" w14:textId="65115AEE" w:rsidR="00F12C98" w:rsidRPr="002F1572" w:rsidRDefault="00F12C98" w:rsidP="000B4291">
      <w:pPr>
        <w:spacing w:before="100" w:beforeAutospacing="1" w:after="100" w:afterAutospacing="1" w:line="240" w:lineRule="auto"/>
        <w:jc w:val="both"/>
        <w:rPr>
          <w:rStyle w:val="Strong"/>
          <w:rFonts w:ascii="Arial" w:hAnsi="Arial" w:cs="Arial"/>
          <w:b w:val="0"/>
          <w:bCs w:val="0"/>
          <w:sz w:val="24"/>
          <w:szCs w:val="24"/>
        </w:rPr>
      </w:pPr>
      <w:r w:rsidRPr="00F12C98">
        <w:rPr>
          <w:rFonts w:ascii="Arial" w:hAnsi="Arial" w:cs="Arial"/>
          <w:sz w:val="24"/>
          <w:szCs w:val="24"/>
        </w:rPr>
        <w:t>Parents are the first educators of their children in matters of relationships and love.</w:t>
      </w:r>
      <w:r w:rsidR="000B4291">
        <w:rPr>
          <w:rFonts w:ascii="Arial" w:hAnsi="Arial" w:cs="Arial"/>
          <w:sz w:val="24"/>
          <w:szCs w:val="24"/>
        </w:rPr>
        <w:t xml:space="preserve"> </w:t>
      </w:r>
      <w:r w:rsidRPr="00F12C98">
        <w:rPr>
          <w:rFonts w:ascii="Arial" w:hAnsi="Arial" w:cs="Arial"/>
          <w:sz w:val="24"/>
          <w:szCs w:val="24"/>
        </w:rPr>
        <w:t>We work in partnership with parents, informing them of RSE content and inviting them to review materials.</w:t>
      </w:r>
      <w:r>
        <w:rPr>
          <w:rFonts w:ascii="Arial" w:hAnsi="Arial" w:cs="Arial"/>
          <w:sz w:val="24"/>
          <w:szCs w:val="24"/>
        </w:rPr>
        <w:t xml:space="preserve"> </w:t>
      </w:r>
      <w:r w:rsidRPr="00F12C98">
        <w:rPr>
          <w:rFonts w:ascii="Arial" w:hAnsi="Arial" w:cs="Arial"/>
          <w:sz w:val="24"/>
          <w:szCs w:val="24"/>
        </w:rPr>
        <w:t>Parents have the right to withdraw their child from sex education lessons (those beyond statutory science).</w:t>
      </w:r>
      <w:r>
        <w:rPr>
          <w:rFonts w:ascii="Arial" w:hAnsi="Arial" w:cs="Arial"/>
          <w:sz w:val="24"/>
          <w:szCs w:val="24"/>
        </w:rPr>
        <w:t xml:space="preserve"> </w:t>
      </w:r>
      <w:r w:rsidRPr="00F12C98">
        <w:rPr>
          <w:rFonts w:ascii="Arial" w:hAnsi="Arial" w:cs="Arial"/>
          <w:sz w:val="24"/>
          <w:szCs w:val="24"/>
        </w:rPr>
        <w:t xml:space="preserve">Requests for withdrawal should be made in writing to the </w:t>
      </w:r>
      <w:r>
        <w:rPr>
          <w:rFonts w:ascii="Arial" w:hAnsi="Arial" w:cs="Arial"/>
          <w:sz w:val="24"/>
          <w:szCs w:val="24"/>
        </w:rPr>
        <w:t>school</w:t>
      </w:r>
      <w:r w:rsidRPr="00F12C98">
        <w:rPr>
          <w:rFonts w:ascii="Arial" w:hAnsi="Arial" w:cs="Arial"/>
          <w:sz w:val="24"/>
          <w:szCs w:val="24"/>
        </w:rPr>
        <w:t>, who will meet with parents to discuss provision.</w:t>
      </w:r>
      <w:r w:rsidR="009D27E2">
        <w:rPr>
          <w:rFonts w:ascii="Arial" w:hAnsi="Arial" w:cs="Arial"/>
          <w:sz w:val="24"/>
          <w:szCs w:val="24"/>
        </w:rPr>
        <w:t xml:space="preserve"> </w:t>
      </w:r>
      <w:r w:rsidRPr="00F12C98">
        <w:rPr>
          <w:rFonts w:ascii="Arial" w:hAnsi="Arial" w:cs="Arial"/>
          <w:sz w:val="24"/>
          <w:szCs w:val="24"/>
        </w:rPr>
        <w:t>Parents cannot withdraw their child from Relationships Education or Health Education.</w:t>
      </w:r>
    </w:p>
    <w:p w14:paraId="64FCD042" w14:textId="03B91AB1" w:rsidR="00517158" w:rsidRPr="00517158" w:rsidRDefault="00517158" w:rsidP="00517158">
      <w:pPr>
        <w:spacing w:before="100" w:beforeAutospacing="1" w:after="100" w:afterAutospacing="1" w:line="240" w:lineRule="auto"/>
        <w:jc w:val="both"/>
        <w:rPr>
          <w:rFonts w:ascii="Arial" w:hAnsi="Arial" w:cs="Arial"/>
          <w:sz w:val="24"/>
          <w:szCs w:val="24"/>
        </w:rPr>
      </w:pPr>
      <w:r w:rsidRPr="00A6079B">
        <w:rPr>
          <w:rFonts w:ascii="Arial" w:hAnsi="Arial" w:cs="Arial"/>
          <w:i/>
          <w:iCs/>
          <w:sz w:val="24"/>
          <w:szCs w:val="24"/>
        </w:rPr>
        <w:t>Teachers:</w:t>
      </w:r>
      <w:r w:rsidRPr="00517158">
        <w:rPr>
          <w:rFonts w:ascii="Arial" w:hAnsi="Arial" w:cs="Arial"/>
          <w:sz w:val="24"/>
          <w:szCs w:val="24"/>
        </w:rPr>
        <w:t xml:space="preserve"> </w:t>
      </w:r>
      <w:r w:rsidR="000E6F60" w:rsidRPr="000E6F60">
        <w:rPr>
          <w:rFonts w:ascii="Arial" w:hAnsi="Arial" w:cs="Arial"/>
          <w:sz w:val="24"/>
          <w:szCs w:val="24"/>
        </w:rPr>
        <w:t>Deliver Journey in Love units with fidelity, ensuring sensitivity and care.</w:t>
      </w:r>
    </w:p>
    <w:p w14:paraId="51CE632B" w14:textId="073E5159" w:rsidR="00517158" w:rsidRPr="00517158" w:rsidRDefault="00517158" w:rsidP="00517158">
      <w:pPr>
        <w:spacing w:before="100" w:beforeAutospacing="1" w:after="100" w:afterAutospacing="1" w:line="240" w:lineRule="auto"/>
        <w:jc w:val="both"/>
        <w:rPr>
          <w:rFonts w:ascii="Arial" w:hAnsi="Arial" w:cs="Arial"/>
          <w:sz w:val="24"/>
          <w:szCs w:val="24"/>
        </w:rPr>
      </w:pPr>
      <w:r w:rsidRPr="00A6079B">
        <w:rPr>
          <w:rFonts w:ascii="Arial" w:hAnsi="Arial" w:cs="Arial"/>
          <w:i/>
          <w:iCs/>
          <w:sz w:val="24"/>
          <w:szCs w:val="24"/>
        </w:rPr>
        <w:t>Subject Leader:</w:t>
      </w:r>
      <w:r w:rsidRPr="00517158">
        <w:rPr>
          <w:rFonts w:ascii="Arial" w:hAnsi="Arial" w:cs="Arial"/>
          <w:sz w:val="24"/>
          <w:szCs w:val="24"/>
        </w:rPr>
        <w:t xml:space="preserve"> </w:t>
      </w:r>
      <w:r w:rsidR="00805E4F" w:rsidRPr="00805E4F">
        <w:rPr>
          <w:rFonts w:ascii="Arial" w:hAnsi="Arial" w:cs="Arial"/>
          <w:sz w:val="24"/>
          <w:szCs w:val="24"/>
        </w:rPr>
        <w:t>Monitor delivery, provide support, and liaise with staff and parents.</w:t>
      </w:r>
    </w:p>
    <w:p w14:paraId="643158C3" w14:textId="4BA68609" w:rsidR="00A6079B" w:rsidRDefault="00517158" w:rsidP="00517158">
      <w:pPr>
        <w:spacing w:before="100" w:beforeAutospacing="1" w:after="100" w:afterAutospacing="1" w:line="240" w:lineRule="auto"/>
        <w:jc w:val="both"/>
        <w:rPr>
          <w:rFonts w:ascii="Arial" w:hAnsi="Arial" w:cs="Arial"/>
          <w:sz w:val="24"/>
          <w:szCs w:val="24"/>
        </w:rPr>
      </w:pPr>
      <w:r w:rsidRPr="00A6079B">
        <w:rPr>
          <w:rFonts w:ascii="Arial" w:hAnsi="Arial" w:cs="Arial"/>
          <w:i/>
          <w:iCs/>
          <w:sz w:val="24"/>
          <w:szCs w:val="24"/>
        </w:rPr>
        <w:t>SLT/Governors:</w:t>
      </w:r>
      <w:r w:rsidRPr="00517158">
        <w:rPr>
          <w:rFonts w:ascii="Arial" w:hAnsi="Arial" w:cs="Arial"/>
          <w:sz w:val="24"/>
          <w:szCs w:val="24"/>
        </w:rPr>
        <w:t xml:space="preserve"> </w:t>
      </w:r>
      <w:r w:rsidR="006C2E60" w:rsidRPr="006C2E60">
        <w:rPr>
          <w:rFonts w:ascii="Arial" w:hAnsi="Arial" w:cs="Arial"/>
          <w:sz w:val="24"/>
          <w:szCs w:val="24"/>
        </w:rPr>
        <w:t>Ensure statutory duties are met and that RS</w:t>
      </w:r>
      <w:r w:rsidR="00783775">
        <w:rPr>
          <w:rFonts w:ascii="Arial" w:hAnsi="Arial" w:cs="Arial"/>
          <w:sz w:val="24"/>
          <w:szCs w:val="24"/>
        </w:rPr>
        <w:t>H</w:t>
      </w:r>
      <w:r w:rsidR="006C2E60" w:rsidRPr="006C2E60">
        <w:rPr>
          <w:rFonts w:ascii="Arial" w:hAnsi="Arial" w:cs="Arial"/>
          <w:sz w:val="24"/>
          <w:szCs w:val="24"/>
        </w:rPr>
        <w:t>E reflects Catholic ethos.</w:t>
      </w:r>
    </w:p>
    <w:p w14:paraId="3FB27010" w14:textId="77777777" w:rsidR="007451CB" w:rsidRPr="00A6079B" w:rsidRDefault="007451CB" w:rsidP="00517158">
      <w:pPr>
        <w:spacing w:before="100" w:beforeAutospacing="1" w:after="100" w:afterAutospacing="1" w:line="240" w:lineRule="auto"/>
        <w:jc w:val="both"/>
        <w:rPr>
          <w:rFonts w:ascii="Arial" w:hAnsi="Arial" w:cs="Arial"/>
          <w:sz w:val="2"/>
          <w:szCs w:val="2"/>
        </w:rPr>
      </w:pPr>
    </w:p>
    <w:p w14:paraId="4E5146D8" w14:textId="77777777" w:rsidR="00A6079B" w:rsidRDefault="00A85682" w:rsidP="00A6079B">
      <w:pPr>
        <w:pStyle w:val="ListParagraph"/>
        <w:numPr>
          <w:ilvl w:val="0"/>
          <w:numId w:val="19"/>
        </w:numPr>
        <w:rPr>
          <w:rStyle w:val="Strong"/>
          <w:rFonts w:ascii="Arial" w:eastAsia="Times New Roman" w:hAnsi="Arial" w:cs="Arial"/>
          <w:sz w:val="24"/>
          <w:szCs w:val="24"/>
          <w:lang w:eastAsia="en-GB"/>
        </w:rPr>
      </w:pPr>
      <w:r w:rsidRPr="00CF6A36">
        <w:rPr>
          <w:rStyle w:val="Strong"/>
          <w:rFonts w:ascii="Arial" w:eastAsia="Times New Roman" w:hAnsi="Arial" w:cs="Arial"/>
          <w:sz w:val="24"/>
          <w:szCs w:val="24"/>
          <w:lang w:eastAsia="en-GB"/>
        </w:rPr>
        <w:t>Resources</w:t>
      </w:r>
    </w:p>
    <w:p w14:paraId="4AE75787" w14:textId="648104BC" w:rsidR="00517158" w:rsidRDefault="004D1189" w:rsidP="004D1189">
      <w:pPr>
        <w:jc w:val="both"/>
        <w:rPr>
          <w:rStyle w:val="Strong"/>
          <w:rFonts w:ascii="Arial" w:eastAsia="Times New Roman" w:hAnsi="Arial" w:cs="Arial"/>
          <w:b w:val="0"/>
          <w:iCs/>
          <w:sz w:val="24"/>
          <w:szCs w:val="24"/>
          <w:lang w:eastAsia="en-GB"/>
        </w:rPr>
      </w:pPr>
      <w:r w:rsidRPr="004D1189">
        <w:rPr>
          <w:rStyle w:val="Strong"/>
          <w:rFonts w:ascii="Arial" w:eastAsia="Times New Roman" w:hAnsi="Arial" w:cs="Arial"/>
          <w:b w:val="0"/>
          <w:iCs/>
          <w:sz w:val="24"/>
          <w:szCs w:val="24"/>
          <w:lang w:eastAsia="en-GB"/>
        </w:rPr>
        <w:t>The school uses the Journey in Love programme, approved by the Diocese</w:t>
      </w:r>
      <w:r>
        <w:rPr>
          <w:rStyle w:val="Strong"/>
          <w:rFonts w:ascii="Arial" w:eastAsia="Times New Roman" w:hAnsi="Arial" w:cs="Arial"/>
          <w:b w:val="0"/>
          <w:iCs/>
          <w:sz w:val="24"/>
          <w:szCs w:val="24"/>
          <w:lang w:eastAsia="en-GB"/>
        </w:rPr>
        <w:t xml:space="preserve"> of Liverpool</w:t>
      </w:r>
      <w:r w:rsidRPr="004D1189">
        <w:rPr>
          <w:rStyle w:val="Strong"/>
          <w:rFonts w:ascii="Arial" w:eastAsia="Times New Roman" w:hAnsi="Arial" w:cs="Arial"/>
          <w:b w:val="0"/>
          <w:iCs/>
          <w:sz w:val="24"/>
          <w:szCs w:val="24"/>
          <w:lang w:eastAsia="en-GB"/>
        </w:rPr>
        <w:t>, alongside supplementary science and PSHE resources. Resources are reviewed annually for suitability.</w:t>
      </w:r>
    </w:p>
    <w:p w14:paraId="70BC81B6" w14:textId="77777777" w:rsidR="00C43183" w:rsidRDefault="00C43183" w:rsidP="004D1189">
      <w:pPr>
        <w:jc w:val="both"/>
        <w:rPr>
          <w:rStyle w:val="Strong"/>
          <w:rFonts w:ascii="Arial" w:eastAsia="Times New Roman" w:hAnsi="Arial" w:cs="Arial"/>
          <w:b w:val="0"/>
          <w:i/>
          <w:sz w:val="24"/>
          <w:szCs w:val="24"/>
          <w:lang w:eastAsia="en-GB"/>
        </w:rPr>
      </w:pPr>
    </w:p>
    <w:p w14:paraId="1B9BC10B" w14:textId="77777777" w:rsidR="00783775" w:rsidRDefault="00783775" w:rsidP="004D1189">
      <w:pPr>
        <w:jc w:val="both"/>
        <w:rPr>
          <w:rStyle w:val="Strong"/>
          <w:rFonts w:ascii="Arial" w:eastAsia="Times New Roman" w:hAnsi="Arial" w:cs="Arial"/>
          <w:b w:val="0"/>
          <w:i/>
          <w:sz w:val="24"/>
          <w:szCs w:val="24"/>
          <w:lang w:eastAsia="en-GB"/>
        </w:rPr>
      </w:pPr>
    </w:p>
    <w:p w14:paraId="3C18FD32" w14:textId="77777777" w:rsidR="00783775" w:rsidRPr="004D1189" w:rsidRDefault="00783775" w:rsidP="004D1189">
      <w:pPr>
        <w:jc w:val="both"/>
        <w:rPr>
          <w:rStyle w:val="Strong"/>
          <w:rFonts w:ascii="Arial" w:eastAsia="Times New Roman" w:hAnsi="Arial" w:cs="Arial"/>
          <w:b w:val="0"/>
          <w:i/>
          <w:sz w:val="24"/>
          <w:szCs w:val="24"/>
          <w:lang w:eastAsia="en-GB"/>
        </w:rPr>
      </w:pPr>
    </w:p>
    <w:p w14:paraId="644D9FA2" w14:textId="2837854A" w:rsidR="00A85682" w:rsidRPr="00CF6A36" w:rsidRDefault="00A85682" w:rsidP="00517158">
      <w:pPr>
        <w:pStyle w:val="ListParagraph"/>
        <w:numPr>
          <w:ilvl w:val="0"/>
          <w:numId w:val="19"/>
        </w:numPr>
        <w:rPr>
          <w:rStyle w:val="Strong"/>
          <w:rFonts w:ascii="Arial" w:eastAsia="Times New Roman" w:hAnsi="Arial" w:cs="Arial"/>
          <w:sz w:val="24"/>
          <w:szCs w:val="24"/>
          <w:lang w:eastAsia="en-GB"/>
        </w:rPr>
      </w:pPr>
      <w:r w:rsidRPr="00CF6A36">
        <w:rPr>
          <w:rStyle w:val="Strong"/>
          <w:rFonts w:ascii="Arial" w:eastAsia="Times New Roman" w:hAnsi="Arial" w:cs="Arial"/>
          <w:sz w:val="24"/>
          <w:szCs w:val="24"/>
          <w:lang w:eastAsia="en-GB"/>
        </w:rPr>
        <w:lastRenderedPageBreak/>
        <w:t>CPD &amp; Subject Development</w:t>
      </w:r>
    </w:p>
    <w:p w14:paraId="1D0869B7" w14:textId="3331648A" w:rsidR="00A6079B" w:rsidRDefault="00166EAC" w:rsidP="00A6079B">
      <w:pPr>
        <w:jc w:val="both"/>
        <w:rPr>
          <w:rStyle w:val="Strong"/>
          <w:rFonts w:ascii="Arial" w:eastAsia="Times New Roman" w:hAnsi="Arial" w:cs="Arial"/>
          <w:b w:val="0"/>
          <w:iCs/>
          <w:sz w:val="24"/>
          <w:szCs w:val="24"/>
          <w:lang w:eastAsia="en-GB"/>
        </w:rPr>
      </w:pPr>
      <w:r w:rsidRPr="00166EAC">
        <w:rPr>
          <w:rStyle w:val="Strong"/>
          <w:rFonts w:ascii="Arial" w:eastAsia="Times New Roman" w:hAnsi="Arial" w:cs="Arial"/>
          <w:b w:val="0"/>
          <w:iCs/>
          <w:sz w:val="24"/>
          <w:szCs w:val="24"/>
          <w:lang w:eastAsia="en-GB"/>
        </w:rPr>
        <w:t>The subject leader engages with diocesan training and guidance. CPD priorities include staff confidence in delivering sensitive content and supporting parent partnership.</w:t>
      </w:r>
    </w:p>
    <w:p w14:paraId="53386192" w14:textId="77777777" w:rsidR="00166EAC" w:rsidRPr="00A6079B" w:rsidRDefault="00166EAC" w:rsidP="00A6079B">
      <w:pPr>
        <w:jc w:val="both"/>
        <w:rPr>
          <w:rStyle w:val="Strong"/>
          <w:rFonts w:ascii="Arial" w:eastAsia="Times New Roman" w:hAnsi="Arial" w:cs="Arial"/>
          <w:b w:val="0"/>
          <w:iCs/>
          <w:sz w:val="14"/>
          <w:szCs w:val="14"/>
          <w:lang w:eastAsia="en-GB"/>
        </w:rPr>
      </w:pPr>
    </w:p>
    <w:p w14:paraId="0A416BF9" w14:textId="06B40EDF" w:rsidR="00A85682" w:rsidRPr="00CF6A36" w:rsidRDefault="00A85682" w:rsidP="00CF6A36">
      <w:pPr>
        <w:pStyle w:val="ListParagraph"/>
        <w:numPr>
          <w:ilvl w:val="0"/>
          <w:numId w:val="19"/>
        </w:numPr>
        <w:rPr>
          <w:rStyle w:val="Strong"/>
          <w:rFonts w:ascii="Arial" w:eastAsia="Times New Roman" w:hAnsi="Arial" w:cs="Arial"/>
          <w:sz w:val="24"/>
          <w:szCs w:val="24"/>
          <w:lang w:eastAsia="en-GB"/>
        </w:rPr>
      </w:pPr>
      <w:r w:rsidRPr="00CF6A36">
        <w:rPr>
          <w:rStyle w:val="Strong"/>
          <w:rFonts w:ascii="Arial" w:eastAsia="Times New Roman" w:hAnsi="Arial" w:cs="Arial"/>
          <w:sz w:val="24"/>
          <w:szCs w:val="24"/>
          <w:lang w:eastAsia="en-GB"/>
        </w:rPr>
        <w:t>Policy Review Cycle</w:t>
      </w:r>
    </w:p>
    <w:p w14:paraId="5B52079D" w14:textId="37CE626B" w:rsidR="00A6079B" w:rsidRPr="00A6079B" w:rsidRDefault="00A6079B" w:rsidP="00A6079B">
      <w:pPr>
        <w:jc w:val="both"/>
        <w:rPr>
          <w:rStyle w:val="Strong"/>
          <w:rFonts w:ascii="Arial" w:eastAsia="Times New Roman" w:hAnsi="Arial" w:cs="Arial"/>
          <w:b w:val="0"/>
          <w:iCs/>
          <w:sz w:val="24"/>
          <w:szCs w:val="24"/>
          <w:lang w:eastAsia="en-GB"/>
        </w:rPr>
      </w:pPr>
      <w:r w:rsidRPr="00A6079B">
        <w:rPr>
          <w:rStyle w:val="Strong"/>
          <w:rFonts w:ascii="Arial" w:eastAsia="Times New Roman" w:hAnsi="Arial" w:cs="Arial"/>
          <w:b w:val="0"/>
          <w:iCs/>
          <w:sz w:val="24"/>
          <w:szCs w:val="24"/>
          <w:lang w:eastAsia="en-GB"/>
        </w:rPr>
        <w:t>Review frequency: Every 2 years</w:t>
      </w:r>
    </w:p>
    <w:p w14:paraId="34CDD509" w14:textId="095DFD66" w:rsidR="00104200" w:rsidRPr="00A6079B" w:rsidRDefault="00A6079B" w:rsidP="00A6079B">
      <w:pPr>
        <w:jc w:val="both"/>
        <w:rPr>
          <w:iCs/>
        </w:rPr>
      </w:pPr>
      <w:r w:rsidRPr="00A6079B">
        <w:rPr>
          <w:rStyle w:val="Strong"/>
          <w:rFonts w:ascii="Arial" w:eastAsia="Times New Roman" w:hAnsi="Arial" w:cs="Arial"/>
          <w:b w:val="0"/>
          <w:iCs/>
          <w:sz w:val="24"/>
          <w:szCs w:val="24"/>
          <w:lang w:eastAsia="en-GB"/>
        </w:rPr>
        <w:t>Next review date: September 2027</w:t>
      </w:r>
    </w:p>
    <w:p w14:paraId="2F9D842F" w14:textId="77777777" w:rsidR="00CF6A36" w:rsidRDefault="00CF6A36"/>
    <w:sectPr w:rsidR="00CF6A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91D8F"/>
    <w:multiLevelType w:val="hybridMultilevel"/>
    <w:tmpl w:val="52FAC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3E6D10"/>
    <w:multiLevelType w:val="multilevel"/>
    <w:tmpl w:val="83F26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3060E7"/>
    <w:multiLevelType w:val="multilevel"/>
    <w:tmpl w:val="76982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B854DE"/>
    <w:multiLevelType w:val="multilevel"/>
    <w:tmpl w:val="37A63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5E1E69"/>
    <w:multiLevelType w:val="multilevel"/>
    <w:tmpl w:val="B43CE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41360C"/>
    <w:multiLevelType w:val="hybridMultilevel"/>
    <w:tmpl w:val="EB2A4D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971E45"/>
    <w:multiLevelType w:val="hybridMultilevel"/>
    <w:tmpl w:val="D2CA33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5D62E5B"/>
    <w:multiLevelType w:val="hybridMultilevel"/>
    <w:tmpl w:val="3988698C"/>
    <w:lvl w:ilvl="0" w:tplc="B53E8A1A">
      <w:start w:val="1"/>
      <w:numFmt w:val="decimal"/>
      <w:lvlText w:val="%1."/>
      <w:lvlJc w:val="left"/>
      <w:pPr>
        <w:ind w:left="501" w:hanging="360"/>
      </w:pPr>
      <w:rPr>
        <w:rFonts w:hint="default"/>
        <w:b/>
        <w:bCs w:val="0"/>
        <w:i w:val="0"/>
        <w:i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863228E"/>
    <w:multiLevelType w:val="multilevel"/>
    <w:tmpl w:val="8E5E1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C0436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FF44B1"/>
    <w:multiLevelType w:val="multilevel"/>
    <w:tmpl w:val="02027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3126670"/>
    <w:multiLevelType w:val="multilevel"/>
    <w:tmpl w:val="5288C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B1E1C53"/>
    <w:multiLevelType w:val="multilevel"/>
    <w:tmpl w:val="B70CB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B213092"/>
    <w:multiLevelType w:val="multilevel"/>
    <w:tmpl w:val="3B768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D117A26"/>
    <w:multiLevelType w:val="multilevel"/>
    <w:tmpl w:val="9E26A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42A3F16"/>
    <w:multiLevelType w:val="multilevel"/>
    <w:tmpl w:val="DC66B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5F46788"/>
    <w:multiLevelType w:val="multilevel"/>
    <w:tmpl w:val="17D22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1F90435"/>
    <w:multiLevelType w:val="multilevel"/>
    <w:tmpl w:val="0B948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E470F59"/>
    <w:multiLevelType w:val="hybridMultilevel"/>
    <w:tmpl w:val="754AFA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5F016A6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4931C85"/>
    <w:multiLevelType w:val="multilevel"/>
    <w:tmpl w:val="B754C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D8F684B"/>
    <w:multiLevelType w:val="multilevel"/>
    <w:tmpl w:val="B7D84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60E5913"/>
    <w:multiLevelType w:val="multilevel"/>
    <w:tmpl w:val="EDDEE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9557952"/>
    <w:multiLevelType w:val="multilevel"/>
    <w:tmpl w:val="0A9E8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CE2416C"/>
    <w:multiLevelType w:val="multilevel"/>
    <w:tmpl w:val="3E20E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86283732">
    <w:abstractNumId w:val="20"/>
  </w:num>
  <w:num w:numId="2" w16cid:durableId="982734436">
    <w:abstractNumId w:val="21"/>
  </w:num>
  <w:num w:numId="3" w16cid:durableId="1340696802">
    <w:abstractNumId w:val="3"/>
  </w:num>
  <w:num w:numId="4" w16cid:durableId="578833281">
    <w:abstractNumId w:val="8"/>
  </w:num>
  <w:num w:numId="5" w16cid:durableId="684130771">
    <w:abstractNumId w:val="1"/>
  </w:num>
  <w:num w:numId="6" w16cid:durableId="790588032">
    <w:abstractNumId w:val="2"/>
  </w:num>
  <w:num w:numId="7" w16cid:durableId="169834355">
    <w:abstractNumId w:val="11"/>
  </w:num>
  <w:num w:numId="8" w16cid:durableId="140655477">
    <w:abstractNumId w:val="12"/>
  </w:num>
  <w:num w:numId="9" w16cid:durableId="452141728">
    <w:abstractNumId w:val="4"/>
  </w:num>
  <w:num w:numId="10" w16cid:durableId="1440757033">
    <w:abstractNumId w:val="24"/>
  </w:num>
  <w:num w:numId="11" w16cid:durableId="529344648">
    <w:abstractNumId w:val="10"/>
  </w:num>
  <w:num w:numId="12" w16cid:durableId="1144270980">
    <w:abstractNumId w:val="22"/>
  </w:num>
  <w:num w:numId="13" w16cid:durableId="1515802586">
    <w:abstractNumId w:val="13"/>
  </w:num>
  <w:num w:numId="14" w16cid:durableId="1840389539">
    <w:abstractNumId w:val="23"/>
  </w:num>
  <w:num w:numId="15" w16cid:durableId="21903250">
    <w:abstractNumId w:val="17"/>
  </w:num>
  <w:num w:numId="16" w16cid:durableId="1054738866">
    <w:abstractNumId w:val="15"/>
  </w:num>
  <w:num w:numId="17" w16cid:durableId="1256327723">
    <w:abstractNumId w:val="14"/>
  </w:num>
  <w:num w:numId="18" w16cid:durableId="73825961">
    <w:abstractNumId w:val="16"/>
  </w:num>
  <w:num w:numId="19" w16cid:durableId="103616781">
    <w:abstractNumId w:val="7"/>
  </w:num>
  <w:num w:numId="20" w16cid:durableId="715738701">
    <w:abstractNumId w:val="6"/>
  </w:num>
  <w:num w:numId="21" w16cid:durableId="1530099095">
    <w:abstractNumId w:val="5"/>
  </w:num>
  <w:num w:numId="22" w16cid:durableId="304627085">
    <w:abstractNumId w:val="9"/>
  </w:num>
  <w:num w:numId="23" w16cid:durableId="747732695">
    <w:abstractNumId w:val="18"/>
  </w:num>
  <w:num w:numId="24" w16cid:durableId="471766">
    <w:abstractNumId w:val="0"/>
  </w:num>
  <w:num w:numId="25" w16cid:durableId="82555843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5682"/>
    <w:rsid w:val="000B4291"/>
    <w:rsid w:val="000E6F60"/>
    <w:rsid w:val="00104200"/>
    <w:rsid w:val="00166EAC"/>
    <w:rsid w:val="00264A30"/>
    <w:rsid w:val="0028190D"/>
    <w:rsid w:val="002C7C66"/>
    <w:rsid w:val="002F1572"/>
    <w:rsid w:val="00331C46"/>
    <w:rsid w:val="00333789"/>
    <w:rsid w:val="003D2543"/>
    <w:rsid w:val="004D1189"/>
    <w:rsid w:val="00517158"/>
    <w:rsid w:val="005959BD"/>
    <w:rsid w:val="006746EC"/>
    <w:rsid w:val="006C2E60"/>
    <w:rsid w:val="006D7C58"/>
    <w:rsid w:val="007451CB"/>
    <w:rsid w:val="00755BED"/>
    <w:rsid w:val="00783775"/>
    <w:rsid w:val="00805E4F"/>
    <w:rsid w:val="0099612C"/>
    <w:rsid w:val="009D27E2"/>
    <w:rsid w:val="00A6079B"/>
    <w:rsid w:val="00A85682"/>
    <w:rsid w:val="00AC4DC9"/>
    <w:rsid w:val="00BA4B22"/>
    <w:rsid w:val="00C43183"/>
    <w:rsid w:val="00C944DF"/>
    <w:rsid w:val="00CF0B85"/>
    <w:rsid w:val="00CF6A36"/>
    <w:rsid w:val="00D82711"/>
    <w:rsid w:val="00E436F0"/>
    <w:rsid w:val="00E64EE9"/>
    <w:rsid w:val="00EC1DA6"/>
    <w:rsid w:val="00ED22F2"/>
    <w:rsid w:val="00EE2B31"/>
    <w:rsid w:val="00F12C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4678B4"/>
  <w15:chartTrackingRefBased/>
  <w15:docId w15:val="{FD00CD74-550B-402A-838C-BE88FC7D9F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A85682"/>
    <w:pPr>
      <w:keepNext/>
      <w:spacing w:after="0" w:line="240" w:lineRule="auto"/>
      <w:outlineLvl w:val="0"/>
    </w:pPr>
    <w:rPr>
      <w:rFonts w:ascii="Times New Roman" w:eastAsia="Times New Roman" w:hAnsi="Times New Roman" w:cs="Times New Roman"/>
      <w:b/>
      <w:color w:val="0000FF"/>
      <w:sz w:val="18"/>
      <w:szCs w:val="18"/>
    </w:rPr>
  </w:style>
  <w:style w:type="paragraph" w:styleId="Heading3">
    <w:name w:val="heading 3"/>
    <w:basedOn w:val="Normal"/>
    <w:next w:val="Normal"/>
    <w:link w:val="Heading3Char"/>
    <w:uiPriority w:val="9"/>
    <w:semiHidden/>
    <w:unhideWhenUsed/>
    <w:qFormat/>
    <w:rsid w:val="00CF6A3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qFormat/>
    <w:rsid w:val="00A85682"/>
    <w:pPr>
      <w:keepNext/>
      <w:spacing w:after="0" w:line="240" w:lineRule="auto"/>
      <w:outlineLvl w:val="3"/>
    </w:pPr>
    <w:rPr>
      <w:rFonts w:ascii="Arial" w:eastAsia="Times New Roman" w:hAnsi="Arial" w:cs="Times New Roman"/>
      <w:b/>
      <w:color w:val="FF00FF"/>
      <w:sz w:val="18"/>
      <w:szCs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856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85682"/>
    <w:rPr>
      <w:b/>
      <w:bCs/>
    </w:rPr>
  </w:style>
  <w:style w:type="character" w:customStyle="1" w:styleId="Heading1Char">
    <w:name w:val="Heading 1 Char"/>
    <w:basedOn w:val="DefaultParagraphFont"/>
    <w:link w:val="Heading1"/>
    <w:rsid w:val="00A85682"/>
    <w:rPr>
      <w:rFonts w:ascii="Times New Roman" w:eastAsia="Times New Roman" w:hAnsi="Times New Roman" w:cs="Times New Roman"/>
      <w:b/>
      <w:color w:val="0000FF"/>
      <w:sz w:val="18"/>
      <w:szCs w:val="18"/>
    </w:rPr>
  </w:style>
  <w:style w:type="character" w:customStyle="1" w:styleId="Heading4Char">
    <w:name w:val="Heading 4 Char"/>
    <w:basedOn w:val="DefaultParagraphFont"/>
    <w:link w:val="Heading4"/>
    <w:rsid w:val="00A85682"/>
    <w:rPr>
      <w:rFonts w:ascii="Arial" w:eastAsia="Times New Roman" w:hAnsi="Arial" w:cs="Times New Roman"/>
      <w:b/>
      <w:color w:val="FF00FF"/>
      <w:sz w:val="18"/>
      <w:szCs w:val="18"/>
    </w:rPr>
  </w:style>
  <w:style w:type="character" w:customStyle="1" w:styleId="Heading3Char">
    <w:name w:val="Heading 3 Char"/>
    <w:basedOn w:val="DefaultParagraphFont"/>
    <w:link w:val="Heading3"/>
    <w:uiPriority w:val="9"/>
    <w:semiHidden/>
    <w:rsid w:val="00CF6A36"/>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CF6A3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4315523">
      <w:bodyDiv w:val="1"/>
      <w:marLeft w:val="0"/>
      <w:marRight w:val="0"/>
      <w:marTop w:val="0"/>
      <w:marBottom w:val="0"/>
      <w:divBdr>
        <w:top w:val="none" w:sz="0" w:space="0" w:color="auto"/>
        <w:left w:val="none" w:sz="0" w:space="0" w:color="auto"/>
        <w:bottom w:val="none" w:sz="0" w:space="0" w:color="auto"/>
        <w:right w:val="none" w:sz="0" w:space="0" w:color="auto"/>
      </w:divBdr>
    </w:div>
    <w:div w:id="1252935332">
      <w:bodyDiv w:val="1"/>
      <w:marLeft w:val="0"/>
      <w:marRight w:val="0"/>
      <w:marTop w:val="0"/>
      <w:marBottom w:val="0"/>
      <w:divBdr>
        <w:top w:val="none" w:sz="0" w:space="0" w:color="auto"/>
        <w:left w:val="none" w:sz="0" w:space="0" w:color="auto"/>
        <w:bottom w:val="none" w:sz="0" w:space="0" w:color="auto"/>
        <w:right w:val="none" w:sz="0" w:space="0" w:color="auto"/>
      </w:divBdr>
    </w:div>
    <w:div w:id="1599603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744</Words>
  <Characters>4241</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Darnell</dc:creator>
  <cp:keywords/>
  <dc:description/>
  <cp:lastModifiedBy>Sarah Moss</cp:lastModifiedBy>
  <cp:revision>2</cp:revision>
  <dcterms:created xsi:type="dcterms:W3CDTF">2026-09-14T15:41:00Z</dcterms:created>
  <dcterms:modified xsi:type="dcterms:W3CDTF">2026-09-14T15:41:00Z</dcterms:modified>
</cp:coreProperties>
</file>